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5E9" w:rsidRPr="007403A7" w:rsidRDefault="009505E9" w:rsidP="007403A7">
      <w:pPr>
        <w:contextualSpacing/>
        <w:jc w:val="right"/>
        <w:rPr>
          <w:bCs/>
          <w:sz w:val="28"/>
          <w:szCs w:val="28"/>
        </w:rPr>
      </w:pPr>
      <w:r w:rsidRPr="007403A7">
        <w:rPr>
          <w:bCs/>
          <w:sz w:val="28"/>
          <w:szCs w:val="28"/>
        </w:rPr>
        <w:t>Проект</w:t>
      </w:r>
    </w:p>
    <w:p w:rsidR="00D81F20" w:rsidRPr="007403A7" w:rsidRDefault="00D81F20" w:rsidP="007403A7">
      <w:pPr>
        <w:contextualSpacing/>
        <w:jc w:val="right"/>
        <w:rPr>
          <w:bCs/>
          <w:sz w:val="28"/>
          <w:szCs w:val="28"/>
        </w:rPr>
      </w:pPr>
    </w:p>
    <w:p w:rsidR="00D81F20" w:rsidRPr="007403A7" w:rsidRDefault="00D81F20" w:rsidP="007403A7">
      <w:pPr>
        <w:contextualSpacing/>
        <w:jc w:val="right"/>
        <w:rPr>
          <w:bCs/>
          <w:sz w:val="28"/>
          <w:szCs w:val="28"/>
        </w:rPr>
      </w:pPr>
    </w:p>
    <w:p w:rsidR="00B34CD6" w:rsidRDefault="009505E9" w:rsidP="009E65B0">
      <w:pPr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 w:rsidRPr="007403A7">
        <w:rPr>
          <w:b/>
          <w:bCs/>
          <w:caps/>
          <w:sz w:val="28"/>
          <w:szCs w:val="28"/>
        </w:rPr>
        <w:t xml:space="preserve">ПостановлениЕ </w:t>
      </w:r>
      <w:r w:rsidR="00506AE5">
        <w:rPr>
          <w:b/>
          <w:bCs/>
          <w:caps/>
          <w:sz w:val="28"/>
          <w:szCs w:val="28"/>
        </w:rPr>
        <w:t>КАБИНЕТА МИНИСТРОВ</w:t>
      </w:r>
    </w:p>
    <w:p w:rsidR="009505E9" w:rsidRPr="007403A7" w:rsidRDefault="009505E9" w:rsidP="009E65B0">
      <w:pPr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 w:rsidRPr="007403A7">
        <w:rPr>
          <w:b/>
          <w:bCs/>
          <w:caps/>
          <w:sz w:val="28"/>
          <w:szCs w:val="28"/>
        </w:rPr>
        <w:t>Кыргызской Республики</w:t>
      </w:r>
    </w:p>
    <w:p w:rsidR="009505E9" w:rsidRPr="007403A7" w:rsidRDefault="009505E9" w:rsidP="009E65B0">
      <w:pPr>
        <w:spacing w:line="360" w:lineRule="auto"/>
        <w:contextualSpacing/>
        <w:jc w:val="both"/>
        <w:rPr>
          <w:bCs/>
          <w:sz w:val="28"/>
          <w:szCs w:val="28"/>
        </w:rPr>
      </w:pPr>
    </w:p>
    <w:p w:rsidR="009505E9" w:rsidRPr="006E5E84" w:rsidRDefault="00D81F20" w:rsidP="006127CB">
      <w:pPr>
        <w:spacing w:line="360" w:lineRule="auto"/>
        <w:contextualSpacing/>
        <w:jc w:val="center"/>
        <w:rPr>
          <w:rFonts w:eastAsia="Calibri"/>
          <w:b/>
          <w:sz w:val="28"/>
          <w:szCs w:val="28"/>
        </w:rPr>
      </w:pPr>
      <w:r w:rsidRPr="006E5E84">
        <w:rPr>
          <w:rFonts w:eastAsia="Calibri"/>
          <w:b/>
          <w:sz w:val="28"/>
          <w:szCs w:val="28"/>
        </w:rPr>
        <w:t xml:space="preserve">О внесении изменений </w:t>
      </w:r>
      <w:r w:rsidR="009505E9" w:rsidRPr="006E5E84">
        <w:rPr>
          <w:rFonts w:eastAsia="Calibri"/>
          <w:b/>
          <w:sz w:val="28"/>
          <w:szCs w:val="28"/>
        </w:rPr>
        <w:t>в постановление Правительства</w:t>
      </w:r>
      <w:r w:rsidR="006127CB">
        <w:rPr>
          <w:rFonts w:eastAsia="Calibri"/>
          <w:b/>
          <w:sz w:val="28"/>
          <w:szCs w:val="28"/>
        </w:rPr>
        <w:t xml:space="preserve"> </w:t>
      </w:r>
      <w:proofErr w:type="spellStart"/>
      <w:r w:rsidR="009505E9" w:rsidRPr="006E5E84">
        <w:rPr>
          <w:rFonts w:eastAsia="Calibri"/>
          <w:b/>
          <w:sz w:val="28"/>
          <w:szCs w:val="28"/>
        </w:rPr>
        <w:t>Кыргызской</w:t>
      </w:r>
      <w:proofErr w:type="spellEnd"/>
      <w:r w:rsidR="006127CB">
        <w:rPr>
          <w:rFonts w:eastAsia="Calibri"/>
          <w:b/>
          <w:sz w:val="28"/>
          <w:szCs w:val="28"/>
        </w:rPr>
        <w:t xml:space="preserve"> </w:t>
      </w:r>
      <w:r w:rsidR="00413198">
        <w:rPr>
          <w:rFonts w:eastAsia="Calibri"/>
          <w:b/>
          <w:sz w:val="28"/>
          <w:szCs w:val="28"/>
        </w:rPr>
        <w:t xml:space="preserve">Республики </w:t>
      </w:r>
      <w:r w:rsidR="006127CB">
        <w:rPr>
          <w:rFonts w:eastAsia="Calibri"/>
          <w:b/>
          <w:sz w:val="28"/>
          <w:szCs w:val="28"/>
        </w:rPr>
        <w:t xml:space="preserve">«Об утверждении стандартов </w:t>
      </w:r>
      <w:r w:rsidR="009505E9" w:rsidRPr="006E5E84">
        <w:rPr>
          <w:rFonts w:eastAsia="Calibri"/>
          <w:b/>
          <w:sz w:val="28"/>
          <w:szCs w:val="28"/>
        </w:rPr>
        <w:t>государственных</w:t>
      </w:r>
      <w:r w:rsidR="006127CB">
        <w:rPr>
          <w:rFonts w:eastAsia="Calibri"/>
          <w:b/>
          <w:sz w:val="28"/>
          <w:szCs w:val="28"/>
        </w:rPr>
        <w:t xml:space="preserve"> </w:t>
      </w:r>
      <w:r w:rsidR="009505E9" w:rsidRPr="006E5E84">
        <w:rPr>
          <w:rFonts w:eastAsia="Calibri"/>
          <w:b/>
          <w:sz w:val="28"/>
          <w:szCs w:val="28"/>
        </w:rPr>
        <w:t>услуг, оказы</w:t>
      </w:r>
      <w:r w:rsidR="006127CB">
        <w:rPr>
          <w:rFonts w:eastAsia="Calibri"/>
          <w:b/>
          <w:sz w:val="28"/>
          <w:szCs w:val="28"/>
        </w:rPr>
        <w:t xml:space="preserve">ваемых физическим и юридическим </w:t>
      </w:r>
      <w:r w:rsidR="009505E9" w:rsidRPr="006E5E84">
        <w:rPr>
          <w:rFonts w:eastAsia="Calibri"/>
          <w:b/>
          <w:sz w:val="28"/>
          <w:szCs w:val="28"/>
        </w:rPr>
        <w:t>лицам, их структурными подр</w:t>
      </w:r>
      <w:r w:rsidR="006127CB">
        <w:rPr>
          <w:rFonts w:eastAsia="Calibri"/>
          <w:b/>
          <w:sz w:val="28"/>
          <w:szCs w:val="28"/>
        </w:rPr>
        <w:t xml:space="preserve">азделениями и подведомственными </w:t>
      </w:r>
      <w:r w:rsidR="009505E9" w:rsidRPr="006E5E84">
        <w:rPr>
          <w:rFonts w:eastAsia="Calibri"/>
          <w:b/>
          <w:sz w:val="28"/>
          <w:szCs w:val="28"/>
        </w:rPr>
        <w:t>учрежд</w:t>
      </w:r>
      <w:bookmarkStart w:id="0" w:name="_GoBack"/>
      <w:bookmarkEnd w:id="0"/>
      <w:r w:rsidR="009505E9" w:rsidRPr="006E5E84">
        <w:rPr>
          <w:rFonts w:eastAsia="Calibri"/>
          <w:b/>
          <w:sz w:val="28"/>
          <w:szCs w:val="28"/>
        </w:rPr>
        <w:t>ениями»</w:t>
      </w:r>
      <w:r w:rsidR="006127CB">
        <w:rPr>
          <w:rFonts w:eastAsia="Calibri"/>
          <w:b/>
          <w:sz w:val="28"/>
          <w:szCs w:val="28"/>
        </w:rPr>
        <w:t xml:space="preserve">                      </w:t>
      </w:r>
      <w:r w:rsidR="009505E9" w:rsidRPr="006E5E84">
        <w:rPr>
          <w:rFonts w:eastAsia="Calibri"/>
          <w:b/>
          <w:sz w:val="28"/>
          <w:szCs w:val="28"/>
        </w:rPr>
        <w:t xml:space="preserve"> от 3 июня 2014 года № 303</w:t>
      </w:r>
    </w:p>
    <w:p w:rsidR="00D81F20" w:rsidRPr="007403A7" w:rsidRDefault="00D81F20" w:rsidP="009E65B0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D81F20" w:rsidRPr="007403A7" w:rsidRDefault="009505E9" w:rsidP="009E65B0">
      <w:pPr>
        <w:spacing w:line="360" w:lineRule="auto"/>
        <w:contextualSpacing/>
        <w:rPr>
          <w:rFonts w:eastAsia="Calibri"/>
          <w:sz w:val="28"/>
          <w:szCs w:val="28"/>
        </w:rPr>
      </w:pPr>
      <w:r w:rsidRPr="007403A7">
        <w:rPr>
          <w:b/>
          <w:bCs/>
          <w:sz w:val="28"/>
          <w:szCs w:val="28"/>
        </w:rPr>
        <w:t xml:space="preserve"> </w:t>
      </w:r>
      <w:r w:rsidRPr="007403A7">
        <w:rPr>
          <w:b/>
          <w:bCs/>
          <w:sz w:val="28"/>
          <w:szCs w:val="28"/>
        </w:rPr>
        <w:tab/>
      </w:r>
      <w:r w:rsidR="00D81F20" w:rsidRPr="007403A7">
        <w:rPr>
          <w:rFonts w:eastAsia="Calibri"/>
          <w:sz w:val="28"/>
          <w:szCs w:val="28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</w:t>
      </w:r>
      <w:r w:rsidR="00B34CD6" w:rsidRPr="00B34CD6">
        <w:rPr>
          <w:rFonts w:eastAsia="Calibri"/>
          <w:sz w:val="28"/>
          <w:szCs w:val="28"/>
        </w:rPr>
        <w:t xml:space="preserve">              </w:t>
      </w:r>
      <w:r w:rsidR="00D81F20" w:rsidRPr="007403A7">
        <w:rPr>
          <w:rFonts w:eastAsia="Calibri"/>
          <w:sz w:val="28"/>
          <w:szCs w:val="28"/>
        </w:rPr>
        <w:t xml:space="preserve">в соответствии с </w:t>
      </w:r>
      <w:hyperlink r:id="rId7" w:history="1">
        <w:r w:rsidR="00D81F20" w:rsidRPr="007403A7">
          <w:rPr>
            <w:rFonts w:eastAsia="Calibri"/>
            <w:sz w:val="28"/>
            <w:szCs w:val="28"/>
          </w:rPr>
          <w:t>Законом</w:t>
        </w:r>
      </w:hyperlink>
      <w:r w:rsidR="00D81F20" w:rsidRPr="007403A7">
        <w:rPr>
          <w:rFonts w:eastAsia="Calibri"/>
          <w:sz w:val="28"/>
          <w:szCs w:val="28"/>
        </w:rPr>
        <w:t xml:space="preserve"> </w:t>
      </w:r>
      <w:proofErr w:type="spellStart"/>
      <w:r w:rsidR="00D81F20" w:rsidRPr="007403A7">
        <w:rPr>
          <w:rFonts w:eastAsia="Calibri"/>
          <w:sz w:val="28"/>
          <w:szCs w:val="28"/>
        </w:rPr>
        <w:t>Кыргызской</w:t>
      </w:r>
      <w:proofErr w:type="spellEnd"/>
      <w:r w:rsidR="00D81F20" w:rsidRPr="007403A7">
        <w:rPr>
          <w:rFonts w:eastAsia="Calibri"/>
          <w:sz w:val="28"/>
          <w:szCs w:val="28"/>
        </w:rPr>
        <w:t xml:space="preserve"> Республики «О государственных и муниципальных услугах», статьями </w:t>
      </w:r>
      <w:hyperlink r:id="rId8" w:anchor="st_10" w:history="1">
        <w:r w:rsidR="00D81F20" w:rsidRPr="007403A7">
          <w:rPr>
            <w:rFonts w:eastAsia="Calibri"/>
            <w:sz w:val="28"/>
            <w:szCs w:val="28"/>
          </w:rPr>
          <w:t>1</w:t>
        </w:r>
        <w:r w:rsidR="00580CD3">
          <w:rPr>
            <w:rFonts w:eastAsia="Calibri"/>
            <w:sz w:val="28"/>
            <w:szCs w:val="28"/>
          </w:rPr>
          <w:t>3</w:t>
        </w:r>
      </w:hyperlink>
      <w:r w:rsidR="00D81F20" w:rsidRPr="007403A7">
        <w:rPr>
          <w:rFonts w:eastAsia="Calibri"/>
          <w:sz w:val="28"/>
          <w:szCs w:val="28"/>
        </w:rPr>
        <w:t xml:space="preserve"> и </w:t>
      </w:r>
      <w:hyperlink r:id="rId9" w:anchor="st_17" w:history="1">
        <w:r w:rsidR="00D81F20" w:rsidRPr="007403A7">
          <w:rPr>
            <w:rFonts w:eastAsia="Calibri"/>
            <w:sz w:val="28"/>
            <w:szCs w:val="28"/>
          </w:rPr>
          <w:t>17</w:t>
        </w:r>
      </w:hyperlink>
      <w:r w:rsidR="00D81F20" w:rsidRPr="007403A7">
        <w:rPr>
          <w:rFonts w:eastAsia="Calibri"/>
          <w:sz w:val="28"/>
          <w:szCs w:val="28"/>
        </w:rPr>
        <w:t xml:space="preserve"> конституционного Закона </w:t>
      </w:r>
      <w:proofErr w:type="spellStart"/>
      <w:r w:rsidR="00D81F20" w:rsidRPr="007403A7">
        <w:rPr>
          <w:rFonts w:eastAsia="Calibri"/>
          <w:sz w:val="28"/>
          <w:szCs w:val="28"/>
        </w:rPr>
        <w:t>Кыргызской</w:t>
      </w:r>
      <w:proofErr w:type="spellEnd"/>
      <w:r w:rsidR="00D81F20" w:rsidRPr="007403A7">
        <w:rPr>
          <w:rFonts w:eastAsia="Calibri"/>
          <w:sz w:val="28"/>
          <w:szCs w:val="28"/>
        </w:rPr>
        <w:t xml:space="preserve"> Республики «О </w:t>
      </w:r>
      <w:r w:rsidR="00580CD3">
        <w:rPr>
          <w:rFonts w:eastAsia="Calibri"/>
          <w:sz w:val="28"/>
          <w:szCs w:val="28"/>
        </w:rPr>
        <w:t>Кабинете Министров</w:t>
      </w:r>
      <w:r w:rsidR="00D81F20" w:rsidRPr="007403A7">
        <w:rPr>
          <w:rFonts w:eastAsia="Calibri"/>
          <w:sz w:val="28"/>
          <w:szCs w:val="28"/>
        </w:rPr>
        <w:t xml:space="preserve"> </w:t>
      </w:r>
      <w:proofErr w:type="spellStart"/>
      <w:r w:rsidR="00D81F20" w:rsidRPr="007403A7">
        <w:rPr>
          <w:rFonts w:eastAsia="Calibri"/>
          <w:sz w:val="28"/>
          <w:szCs w:val="28"/>
        </w:rPr>
        <w:t>Кыргызской</w:t>
      </w:r>
      <w:proofErr w:type="spellEnd"/>
      <w:r w:rsidR="00D81F20" w:rsidRPr="007403A7">
        <w:rPr>
          <w:rFonts w:eastAsia="Calibri"/>
          <w:sz w:val="28"/>
          <w:szCs w:val="28"/>
        </w:rPr>
        <w:t xml:space="preserve"> Республики» </w:t>
      </w:r>
      <w:r w:rsidR="00B34CD6" w:rsidRPr="00527582">
        <w:rPr>
          <w:rFonts w:eastAsia="Calibri"/>
          <w:sz w:val="28"/>
          <w:szCs w:val="28"/>
        </w:rPr>
        <w:t>Кабинет Министров</w:t>
      </w:r>
      <w:r w:rsidR="00D81F20" w:rsidRPr="00527582">
        <w:rPr>
          <w:rFonts w:eastAsia="Calibri"/>
          <w:sz w:val="28"/>
          <w:szCs w:val="28"/>
        </w:rPr>
        <w:t xml:space="preserve"> </w:t>
      </w:r>
      <w:proofErr w:type="spellStart"/>
      <w:r w:rsidR="00D81F20" w:rsidRPr="00527582">
        <w:rPr>
          <w:rFonts w:eastAsia="Calibri"/>
          <w:sz w:val="28"/>
          <w:szCs w:val="28"/>
        </w:rPr>
        <w:t>Кыргызской</w:t>
      </w:r>
      <w:proofErr w:type="spellEnd"/>
      <w:r w:rsidR="00D81F20" w:rsidRPr="00527582">
        <w:rPr>
          <w:rFonts w:eastAsia="Calibri"/>
          <w:sz w:val="28"/>
          <w:szCs w:val="28"/>
        </w:rPr>
        <w:t xml:space="preserve"> Республики постановляет:</w:t>
      </w:r>
    </w:p>
    <w:p w:rsidR="00D81F20" w:rsidRPr="007403A7" w:rsidRDefault="00D81F20" w:rsidP="009E65B0">
      <w:pPr>
        <w:shd w:val="clear" w:color="auto" w:fill="FFFFFF"/>
        <w:tabs>
          <w:tab w:val="left" w:pos="709"/>
        </w:tabs>
        <w:spacing w:line="360" w:lineRule="auto"/>
        <w:ind w:firstLine="397"/>
        <w:contextualSpacing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ab/>
        <w:t xml:space="preserve">1. Внести в </w:t>
      </w:r>
      <w:hyperlink r:id="rId10" w:history="1">
        <w:r w:rsidRPr="007403A7">
          <w:rPr>
            <w:rFonts w:eastAsia="Calibri"/>
            <w:sz w:val="28"/>
            <w:szCs w:val="28"/>
          </w:rPr>
          <w:t>постановление</w:t>
        </w:r>
      </w:hyperlink>
      <w:r w:rsidRPr="007403A7">
        <w:rPr>
          <w:rFonts w:eastAsia="Calibri"/>
          <w:sz w:val="28"/>
          <w:szCs w:val="28"/>
        </w:rPr>
        <w:t xml:space="preserve"> Правительства </w:t>
      </w:r>
      <w:proofErr w:type="spellStart"/>
      <w:r w:rsidRPr="007403A7">
        <w:rPr>
          <w:rFonts w:eastAsia="Calibri"/>
          <w:sz w:val="28"/>
          <w:szCs w:val="28"/>
        </w:rPr>
        <w:t>Кыргызской</w:t>
      </w:r>
      <w:proofErr w:type="spellEnd"/>
      <w:r w:rsidRPr="007403A7">
        <w:rPr>
          <w:rFonts w:eastAsia="Calibri"/>
          <w:sz w:val="28"/>
          <w:szCs w:val="28"/>
        </w:rPr>
        <w:t xml:space="preserve"> Республики     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           от 3 июня 2014 года № 303 следующие изменения:</w:t>
      </w:r>
    </w:p>
    <w:p w:rsidR="00D81F20" w:rsidRDefault="00D81F20" w:rsidP="009E65B0">
      <w:pPr>
        <w:shd w:val="clear" w:color="auto" w:fill="FFFFFF"/>
        <w:tabs>
          <w:tab w:val="left" w:pos="709"/>
        </w:tabs>
        <w:spacing w:line="360" w:lineRule="auto"/>
        <w:ind w:firstLine="397"/>
        <w:contextualSpacing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ab/>
        <w:t xml:space="preserve">в </w:t>
      </w:r>
      <w:hyperlink r:id="rId11" w:anchor="pr" w:history="1">
        <w:r w:rsidRPr="007403A7">
          <w:rPr>
            <w:rFonts w:eastAsia="Calibri"/>
            <w:sz w:val="28"/>
            <w:szCs w:val="28"/>
          </w:rPr>
          <w:t>стандартах</w:t>
        </w:r>
      </w:hyperlink>
      <w:r w:rsidRPr="007403A7">
        <w:rPr>
          <w:rFonts w:eastAsia="Calibri"/>
          <w:sz w:val="28"/>
          <w:szCs w:val="28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вышеуказанным </w:t>
      </w:r>
      <w:hyperlink r:id="rId12" w:history="1">
        <w:r w:rsidRPr="007403A7">
          <w:rPr>
            <w:rFonts w:eastAsia="Calibri"/>
            <w:sz w:val="28"/>
            <w:szCs w:val="28"/>
          </w:rPr>
          <w:t>постановлением</w:t>
        </w:r>
      </w:hyperlink>
      <w:r w:rsidRPr="007403A7">
        <w:rPr>
          <w:rFonts w:eastAsia="Calibri"/>
          <w:sz w:val="28"/>
          <w:szCs w:val="28"/>
        </w:rPr>
        <w:t>:</w:t>
      </w:r>
    </w:p>
    <w:p w:rsidR="00211022" w:rsidRPr="002E6656" w:rsidRDefault="00211022" w:rsidP="009E65B0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главе 29 раздела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:</w:t>
      </w:r>
    </w:p>
    <w:p w:rsidR="00211022" w:rsidRDefault="00211022" w:rsidP="009E65B0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пункте 2 слова «</w:t>
      </w:r>
      <w:r w:rsidRPr="009E38EF">
        <w:rPr>
          <w:sz w:val="28"/>
          <w:szCs w:val="28"/>
        </w:rPr>
        <w:t xml:space="preserve">Государственный орган, реализующий государственную политику в области недропользования и развития горнодобывающей промышленности (далее - уполномоченный </w:t>
      </w:r>
      <w:r w:rsidRPr="009E38EF">
        <w:rPr>
          <w:bCs/>
          <w:spacing w:val="5"/>
          <w:sz w:val="28"/>
          <w:szCs w:val="28"/>
        </w:rPr>
        <w:t xml:space="preserve">орган), подведомственное подразделение в области топографо-геодезических, съемочных и </w:t>
      </w:r>
      <w:r w:rsidRPr="00A31D8D">
        <w:rPr>
          <w:sz w:val="28"/>
          <w:szCs w:val="28"/>
        </w:rPr>
        <w:t xml:space="preserve">картографических работ (далее - </w:t>
      </w:r>
      <w:proofErr w:type="spellStart"/>
      <w:r w:rsidRPr="00A31D8D">
        <w:rPr>
          <w:sz w:val="28"/>
          <w:szCs w:val="28"/>
        </w:rPr>
        <w:t>Госкартография</w:t>
      </w:r>
      <w:proofErr w:type="spellEnd"/>
      <w:r w:rsidRPr="00A31D8D">
        <w:rPr>
          <w:sz w:val="28"/>
          <w:szCs w:val="28"/>
        </w:rPr>
        <w:t xml:space="preserve">)» заменить словами «Государственный орган, обеспечивающий функции по реализации государственной политики </w:t>
      </w:r>
      <w:r w:rsidRPr="009E38EF">
        <w:rPr>
          <w:sz w:val="28"/>
          <w:szCs w:val="28"/>
        </w:rPr>
        <w:t>в области</w:t>
      </w:r>
      <w:r w:rsidRPr="00A31D8D">
        <w:rPr>
          <w:sz w:val="28"/>
          <w:szCs w:val="28"/>
        </w:rPr>
        <w:t xml:space="preserve"> </w:t>
      </w:r>
      <w:r>
        <w:rPr>
          <w:sz w:val="28"/>
          <w:szCs w:val="28"/>
        </w:rPr>
        <w:t>топографо-геодезических и</w:t>
      </w:r>
      <w:r w:rsidRPr="00A31D8D">
        <w:rPr>
          <w:sz w:val="28"/>
          <w:szCs w:val="28"/>
        </w:rPr>
        <w:t xml:space="preserve"> картографических </w:t>
      </w:r>
      <w:r>
        <w:rPr>
          <w:sz w:val="28"/>
          <w:szCs w:val="28"/>
        </w:rPr>
        <w:t>работ</w:t>
      </w:r>
      <w:r w:rsidRPr="002E6656">
        <w:rPr>
          <w:sz w:val="28"/>
          <w:szCs w:val="28"/>
        </w:rPr>
        <w:t xml:space="preserve"> (далее - уполномоченны</w:t>
      </w:r>
      <w:r>
        <w:rPr>
          <w:sz w:val="28"/>
          <w:szCs w:val="28"/>
        </w:rPr>
        <w:t xml:space="preserve">й орган), и его подведомственное подразделение (далее – </w:t>
      </w:r>
      <w:proofErr w:type="spellStart"/>
      <w:r>
        <w:rPr>
          <w:sz w:val="28"/>
          <w:szCs w:val="28"/>
        </w:rPr>
        <w:t>Госкартография</w:t>
      </w:r>
      <w:proofErr w:type="spellEnd"/>
      <w:r>
        <w:rPr>
          <w:sz w:val="28"/>
          <w:szCs w:val="28"/>
        </w:rPr>
        <w:t>)»;</w:t>
      </w:r>
    </w:p>
    <w:p w:rsidR="00211022" w:rsidRPr="00211022" w:rsidRDefault="00211022" w:rsidP="009E65B0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433B47">
        <w:rPr>
          <w:sz w:val="28"/>
          <w:szCs w:val="28"/>
        </w:rPr>
        <w:t>- в абзаце</w:t>
      </w:r>
      <w:r>
        <w:rPr>
          <w:sz w:val="28"/>
          <w:szCs w:val="28"/>
        </w:rPr>
        <w:t xml:space="preserve"> третьем пункта 4 слова «</w:t>
      </w:r>
      <w:hyperlink r:id="rId13" w:history="1">
        <w:r w:rsidRPr="002E6656">
          <w:rPr>
            <w:sz w:val="28"/>
            <w:szCs w:val="28"/>
          </w:rPr>
          <w:t>постановление</w:t>
        </w:r>
      </w:hyperlink>
      <w:r w:rsidRPr="002E6656">
        <w:rPr>
          <w:sz w:val="28"/>
          <w:szCs w:val="28"/>
        </w:rPr>
        <w:t xml:space="preserve">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«</w:t>
      </w:r>
      <w:r w:rsidRPr="002E6656">
        <w:rPr>
          <w:sz w:val="28"/>
          <w:szCs w:val="28"/>
        </w:rPr>
        <w:t>О Государственном агентстве по геологии и минеральным ресурсам при Прав</w:t>
      </w:r>
      <w:r>
        <w:rPr>
          <w:sz w:val="28"/>
          <w:szCs w:val="28"/>
        </w:rPr>
        <w:t xml:space="preserve">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</w:t>
      </w:r>
      <w:r w:rsidRPr="002E66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2E6656">
        <w:rPr>
          <w:sz w:val="28"/>
          <w:szCs w:val="28"/>
        </w:rPr>
        <w:t>от 20 февраля 2012 года № 127</w:t>
      </w:r>
      <w:r>
        <w:rPr>
          <w:sz w:val="28"/>
          <w:szCs w:val="28"/>
        </w:rPr>
        <w:t>» заменить словами «</w:t>
      </w:r>
      <w:r w:rsidRPr="00211022">
        <w:rPr>
          <w:sz w:val="28"/>
          <w:szCs w:val="28"/>
        </w:rPr>
        <w:t>Положение о Государственном учреждении по геодезии и картографии «</w:t>
      </w:r>
      <w:proofErr w:type="spellStart"/>
      <w:r w:rsidRPr="00211022">
        <w:rPr>
          <w:sz w:val="28"/>
          <w:szCs w:val="28"/>
        </w:rPr>
        <w:t>Госкартография</w:t>
      </w:r>
      <w:proofErr w:type="spellEnd"/>
      <w:r w:rsidRPr="00211022">
        <w:rPr>
          <w:sz w:val="28"/>
          <w:szCs w:val="28"/>
        </w:rPr>
        <w:t xml:space="preserve">» Государственного агентства по земельным ресурсам при Министерстве сельского, водного хозяйства и развития регионов </w:t>
      </w:r>
      <w:proofErr w:type="spellStart"/>
      <w:r w:rsidRPr="00211022">
        <w:rPr>
          <w:sz w:val="28"/>
          <w:szCs w:val="28"/>
        </w:rPr>
        <w:t>Кыргызской</w:t>
      </w:r>
      <w:proofErr w:type="spellEnd"/>
      <w:r w:rsidRPr="00211022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, утвержденное постановлением Кабинета Министров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от 6 августа 2021 года № 116»;</w:t>
      </w:r>
    </w:p>
    <w:p w:rsidR="00D81F20" w:rsidRPr="007403A7" w:rsidRDefault="00D81F20" w:rsidP="009E65B0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7403A7">
        <w:rPr>
          <w:sz w:val="28"/>
          <w:szCs w:val="28"/>
        </w:rPr>
        <w:t>в главе 45 раздела V:</w:t>
      </w:r>
    </w:p>
    <w:p w:rsidR="009505E9" w:rsidRPr="007403A7" w:rsidRDefault="009505E9" w:rsidP="009E65B0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17685A">
        <w:rPr>
          <w:sz w:val="28"/>
          <w:szCs w:val="28"/>
        </w:rPr>
        <w:t xml:space="preserve">- </w:t>
      </w:r>
      <w:r w:rsidR="00D81F20" w:rsidRPr="0017685A">
        <w:rPr>
          <w:sz w:val="28"/>
          <w:szCs w:val="28"/>
        </w:rPr>
        <w:t xml:space="preserve">в абзаце четвертом </w:t>
      </w:r>
      <w:r w:rsidRPr="0017685A">
        <w:rPr>
          <w:sz w:val="28"/>
          <w:szCs w:val="28"/>
        </w:rPr>
        <w:t>пункт</w:t>
      </w:r>
      <w:r w:rsidR="00D81F20" w:rsidRPr="0017685A">
        <w:rPr>
          <w:sz w:val="28"/>
          <w:szCs w:val="28"/>
        </w:rPr>
        <w:t xml:space="preserve">а 6 </w:t>
      </w:r>
      <w:r w:rsidR="00D81F20" w:rsidRPr="007403A7">
        <w:rPr>
          <w:sz w:val="28"/>
          <w:szCs w:val="28"/>
        </w:rPr>
        <w:t xml:space="preserve">после </w:t>
      </w:r>
      <w:r w:rsidR="00D81F20" w:rsidRPr="0017685A">
        <w:rPr>
          <w:sz w:val="28"/>
          <w:szCs w:val="28"/>
        </w:rPr>
        <w:t>слов</w:t>
      </w:r>
      <w:r w:rsidR="006E5E84" w:rsidRPr="0017685A">
        <w:rPr>
          <w:sz w:val="28"/>
          <w:szCs w:val="28"/>
        </w:rPr>
        <w:t>а</w:t>
      </w:r>
      <w:r w:rsidR="00D81F20" w:rsidRPr="0017685A">
        <w:rPr>
          <w:sz w:val="28"/>
          <w:szCs w:val="28"/>
        </w:rPr>
        <w:t xml:space="preserve"> </w:t>
      </w:r>
      <w:r w:rsidR="006E5E84" w:rsidRPr="0017685A">
        <w:rPr>
          <w:sz w:val="28"/>
          <w:szCs w:val="28"/>
        </w:rPr>
        <w:t xml:space="preserve">«живой» </w:t>
      </w:r>
      <w:r w:rsidR="00F815AE">
        <w:rPr>
          <w:sz w:val="28"/>
          <w:szCs w:val="28"/>
        </w:rPr>
        <w:t>дополнить</w:t>
      </w:r>
      <w:r w:rsidR="006E5E84" w:rsidRPr="0017685A">
        <w:rPr>
          <w:sz w:val="28"/>
          <w:szCs w:val="28"/>
        </w:rPr>
        <w:t xml:space="preserve"> словами</w:t>
      </w:r>
      <w:r w:rsidRPr="0017685A">
        <w:rPr>
          <w:sz w:val="28"/>
          <w:szCs w:val="28"/>
        </w:rPr>
        <w:t xml:space="preserve"> </w:t>
      </w:r>
      <w:r w:rsidR="00D81F20" w:rsidRPr="0017685A">
        <w:rPr>
          <w:sz w:val="28"/>
          <w:szCs w:val="28"/>
        </w:rPr>
        <w:t>«</w:t>
      </w:r>
      <w:r w:rsidR="006E5E84" w:rsidRPr="0017685A">
        <w:rPr>
          <w:sz w:val="28"/>
          <w:szCs w:val="28"/>
        </w:rPr>
        <w:t>и</w:t>
      </w:r>
      <w:r w:rsidR="00D81F20" w:rsidRPr="0017685A">
        <w:rPr>
          <w:sz w:val="28"/>
          <w:szCs w:val="28"/>
        </w:rPr>
        <w:t>/</w:t>
      </w:r>
      <w:r w:rsidR="006E5E84" w:rsidRPr="0017685A">
        <w:rPr>
          <w:sz w:val="28"/>
          <w:szCs w:val="28"/>
        </w:rPr>
        <w:t>или электронной</w:t>
      </w:r>
      <w:r w:rsidRPr="0017685A">
        <w:rPr>
          <w:sz w:val="28"/>
          <w:szCs w:val="28"/>
        </w:rPr>
        <w:t>»;</w:t>
      </w:r>
    </w:p>
    <w:p w:rsidR="009505E9" w:rsidRPr="007403A7" w:rsidRDefault="009505E9" w:rsidP="009E65B0">
      <w:pPr>
        <w:pStyle w:val="a6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7403A7">
        <w:rPr>
          <w:sz w:val="28"/>
          <w:szCs w:val="28"/>
        </w:rPr>
        <w:t xml:space="preserve">- </w:t>
      </w:r>
      <w:r w:rsidR="00554D39" w:rsidRPr="007403A7">
        <w:rPr>
          <w:sz w:val="28"/>
          <w:szCs w:val="28"/>
        </w:rPr>
        <w:t xml:space="preserve">в </w:t>
      </w:r>
      <w:r w:rsidR="00D97DD9" w:rsidRPr="007403A7">
        <w:rPr>
          <w:sz w:val="28"/>
          <w:szCs w:val="28"/>
        </w:rPr>
        <w:t>абзац</w:t>
      </w:r>
      <w:r w:rsidR="00554D39" w:rsidRPr="007403A7">
        <w:rPr>
          <w:sz w:val="28"/>
          <w:szCs w:val="28"/>
        </w:rPr>
        <w:t>е третьем</w:t>
      </w:r>
      <w:r w:rsidR="00D97DD9" w:rsidRPr="007403A7">
        <w:rPr>
          <w:sz w:val="28"/>
          <w:szCs w:val="28"/>
        </w:rPr>
        <w:t xml:space="preserve"> </w:t>
      </w:r>
      <w:r w:rsidRPr="007403A7">
        <w:rPr>
          <w:sz w:val="28"/>
          <w:szCs w:val="28"/>
        </w:rPr>
        <w:t>пункт</w:t>
      </w:r>
      <w:r w:rsidR="00D97DD9" w:rsidRPr="007403A7">
        <w:rPr>
          <w:sz w:val="28"/>
          <w:szCs w:val="28"/>
        </w:rPr>
        <w:t xml:space="preserve">а </w:t>
      </w:r>
      <w:r w:rsidR="00554D39" w:rsidRPr="007403A7">
        <w:rPr>
          <w:sz w:val="28"/>
          <w:szCs w:val="28"/>
        </w:rPr>
        <w:t xml:space="preserve">7 </w:t>
      </w:r>
      <w:r w:rsidR="00F815AE">
        <w:rPr>
          <w:sz w:val="28"/>
          <w:szCs w:val="28"/>
        </w:rPr>
        <w:t xml:space="preserve">цифру и </w:t>
      </w:r>
      <w:r w:rsidR="00554D39" w:rsidRPr="007403A7">
        <w:rPr>
          <w:sz w:val="28"/>
          <w:szCs w:val="28"/>
        </w:rPr>
        <w:t>слова «3 рабочих дней» заменить</w:t>
      </w:r>
      <w:r w:rsidR="00F815AE">
        <w:rPr>
          <w:sz w:val="28"/>
          <w:szCs w:val="28"/>
        </w:rPr>
        <w:t xml:space="preserve"> цифрой с </w:t>
      </w:r>
      <w:r w:rsidR="00554D39" w:rsidRPr="007403A7">
        <w:rPr>
          <w:sz w:val="28"/>
          <w:szCs w:val="28"/>
        </w:rPr>
        <w:t>слов</w:t>
      </w:r>
      <w:r w:rsidR="00F815AE">
        <w:rPr>
          <w:sz w:val="28"/>
          <w:szCs w:val="28"/>
        </w:rPr>
        <w:t>о</w:t>
      </w:r>
      <w:r w:rsidR="00554D39" w:rsidRPr="007403A7">
        <w:rPr>
          <w:sz w:val="28"/>
          <w:szCs w:val="28"/>
        </w:rPr>
        <w:t>м «30 минут»</w:t>
      </w:r>
      <w:r w:rsidR="00554D39" w:rsidRPr="007403A7">
        <w:rPr>
          <w:rFonts w:eastAsia="Calibri"/>
          <w:sz w:val="28"/>
          <w:szCs w:val="28"/>
        </w:rPr>
        <w:t>;</w:t>
      </w:r>
    </w:p>
    <w:p w:rsidR="003030C9" w:rsidRPr="007403A7" w:rsidRDefault="003030C9" w:rsidP="009E65B0">
      <w:pPr>
        <w:pStyle w:val="tkTablica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403A7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554D39" w:rsidRPr="007403A7">
        <w:rPr>
          <w:rFonts w:ascii="Times New Roman" w:hAnsi="Times New Roman" w:cs="Times New Roman"/>
          <w:sz w:val="28"/>
          <w:szCs w:val="28"/>
        </w:rPr>
        <w:t>пункт</w:t>
      </w:r>
      <w:r w:rsidRPr="007403A7">
        <w:rPr>
          <w:rFonts w:ascii="Times New Roman" w:hAnsi="Times New Roman" w:cs="Times New Roman"/>
          <w:sz w:val="28"/>
          <w:szCs w:val="28"/>
        </w:rPr>
        <w:t>е</w:t>
      </w:r>
      <w:r w:rsidR="00D97DD9" w:rsidRPr="007403A7">
        <w:rPr>
          <w:rFonts w:ascii="Times New Roman" w:hAnsi="Times New Roman" w:cs="Times New Roman"/>
          <w:sz w:val="28"/>
          <w:szCs w:val="28"/>
        </w:rPr>
        <w:t xml:space="preserve"> 8</w:t>
      </w:r>
      <w:r w:rsidRPr="007403A7">
        <w:rPr>
          <w:rFonts w:ascii="Times New Roman" w:hAnsi="Times New Roman" w:cs="Times New Roman"/>
          <w:sz w:val="28"/>
          <w:szCs w:val="28"/>
        </w:rPr>
        <w:t>:</w:t>
      </w:r>
      <w:r w:rsidR="00D97DD9" w:rsidRPr="007403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0C9" w:rsidRDefault="003030C9" w:rsidP="009E65B0">
      <w:pPr>
        <w:spacing w:line="360" w:lineRule="auto"/>
        <w:ind w:firstLine="708"/>
        <w:contextualSpacing/>
        <w:jc w:val="both"/>
        <w:rPr>
          <w:bCs/>
          <w:spacing w:val="5"/>
          <w:sz w:val="28"/>
          <w:szCs w:val="28"/>
        </w:rPr>
      </w:pPr>
      <w:r w:rsidRPr="007403A7">
        <w:rPr>
          <w:sz w:val="28"/>
          <w:szCs w:val="28"/>
        </w:rPr>
        <w:t xml:space="preserve">- в </w:t>
      </w:r>
      <w:r w:rsidRPr="007403A7">
        <w:rPr>
          <w:bCs/>
          <w:spacing w:val="5"/>
          <w:sz w:val="28"/>
          <w:szCs w:val="28"/>
        </w:rPr>
        <w:t xml:space="preserve">абзаце втором адрес сайта «grs.gov.kg» заменить адресом </w:t>
      </w:r>
      <w:r w:rsidR="00F815AE">
        <w:rPr>
          <w:bCs/>
          <w:spacing w:val="5"/>
          <w:sz w:val="28"/>
          <w:szCs w:val="28"/>
        </w:rPr>
        <w:t>сайта</w:t>
      </w:r>
      <w:r w:rsidRPr="007403A7">
        <w:rPr>
          <w:bCs/>
          <w:spacing w:val="5"/>
          <w:sz w:val="28"/>
          <w:szCs w:val="28"/>
        </w:rPr>
        <w:t xml:space="preserve"> «</w:t>
      </w:r>
      <w:proofErr w:type="spellStart"/>
      <w:r w:rsidRPr="007403A7">
        <w:rPr>
          <w:bCs/>
          <w:spacing w:val="5"/>
          <w:sz w:val="28"/>
          <w:szCs w:val="28"/>
          <w:lang w:val="en-US"/>
        </w:rPr>
        <w:t>gosreg</w:t>
      </w:r>
      <w:proofErr w:type="spellEnd"/>
      <w:r w:rsidRPr="007403A7">
        <w:rPr>
          <w:bCs/>
          <w:spacing w:val="5"/>
          <w:sz w:val="28"/>
          <w:szCs w:val="28"/>
        </w:rPr>
        <w:t>.</w:t>
      </w:r>
      <w:r w:rsidRPr="007403A7">
        <w:rPr>
          <w:bCs/>
          <w:spacing w:val="5"/>
          <w:sz w:val="28"/>
          <w:szCs w:val="28"/>
          <w:lang w:val="en-US"/>
        </w:rPr>
        <w:t>kg</w:t>
      </w:r>
      <w:r w:rsidRPr="007403A7">
        <w:rPr>
          <w:bCs/>
          <w:spacing w:val="5"/>
          <w:sz w:val="28"/>
          <w:szCs w:val="28"/>
        </w:rPr>
        <w:t>»;</w:t>
      </w:r>
    </w:p>
    <w:p w:rsidR="00882305" w:rsidRPr="007403A7" w:rsidRDefault="00882305" w:rsidP="009E65B0">
      <w:pPr>
        <w:pStyle w:val="tkTablica"/>
        <w:spacing w:after="0" w:line="36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403A7">
        <w:rPr>
          <w:rFonts w:ascii="Times New Roman" w:hAnsi="Times New Roman" w:cs="Times New Roman"/>
          <w:sz w:val="28"/>
          <w:szCs w:val="28"/>
        </w:rPr>
        <w:t xml:space="preserve">- </w:t>
      </w:r>
      <w:r w:rsidRPr="007403A7">
        <w:rPr>
          <w:rFonts w:ascii="Times New Roman" w:eastAsia="Calibri" w:hAnsi="Times New Roman" w:cs="Times New Roman"/>
          <w:sz w:val="28"/>
          <w:szCs w:val="28"/>
        </w:rPr>
        <w:t xml:space="preserve">добавить абзацем </w:t>
      </w:r>
      <w:r>
        <w:rPr>
          <w:rFonts w:ascii="Times New Roman" w:eastAsia="Calibri" w:hAnsi="Times New Roman" w:cs="Times New Roman"/>
          <w:sz w:val="28"/>
          <w:szCs w:val="28"/>
        </w:rPr>
        <w:t>третьим</w:t>
      </w:r>
      <w:r w:rsidRPr="007403A7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882305" w:rsidRPr="00882305" w:rsidRDefault="00882305" w:rsidP="009E65B0">
      <w:pPr>
        <w:pStyle w:val="tkTablica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403A7">
        <w:rPr>
          <w:rFonts w:ascii="Times New Roman" w:hAnsi="Times New Roman" w:cs="Times New Roman"/>
          <w:sz w:val="28"/>
          <w:szCs w:val="28"/>
        </w:rPr>
        <w:tab/>
        <w:t>«- на государственном портале электронных услуг</w:t>
      </w:r>
      <w:r w:rsidR="00CB1F8D">
        <w:rPr>
          <w:rFonts w:ascii="Times New Roman" w:hAnsi="Times New Roman" w:cs="Times New Roman"/>
          <w:sz w:val="28"/>
          <w:szCs w:val="28"/>
        </w:rPr>
        <w:t>;</w:t>
      </w:r>
      <w:r w:rsidRPr="007403A7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3030C9" w:rsidRPr="007403A7" w:rsidRDefault="003030C9" w:rsidP="009E65B0">
      <w:pPr>
        <w:spacing w:line="360" w:lineRule="auto"/>
        <w:ind w:firstLine="708"/>
        <w:contextualSpacing/>
        <w:jc w:val="both"/>
        <w:rPr>
          <w:bCs/>
          <w:spacing w:val="5"/>
          <w:sz w:val="28"/>
          <w:szCs w:val="28"/>
        </w:rPr>
      </w:pPr>
      <w:r w:rsidRPr="007403A7">
        <w:rPr>
          <w:bCs/>
          <w:spacing w:val="5"/>
          <w:sz w:val="28"/>
          <w:szCs w:val="28"/>
        </w:rPr>
        <w:lastRenderedPageBreak/>
        <w:t>в пункте 9:</w:t>
      </w:r>
    </w:p>
    <w:p w:rsidR="003030C9" w:rsidRPr="007403A7" w:rsidRDefault="00A11D95" w:rsidP="009E65B0">
      <w:pPr>
        <w:pStyle w:val="tkTablica"/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815AE">
        <w:rPr>
          <w:rFonts w:ascii="Times New Roman" w:eastAsia="Calibri" w:hAnsi="Times New Roman" w:cs="Times New Roman"/>
          <w:sz w:val="28"/>
          <w:szCs w:val="28"/>
        </w:rPr>
        <w:t>дополнить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абзацем четвертым</w:t>
      </w:r>
      <w:r w:rsidR="003030C9" w:rsidRPr="007403A7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3030C9" w:rsidRPr="007403A7" w:rsidRDefault="003030C9" w:rsidP="009E65B0">
      <w:pPr>
        <w:pStyle w:val="a6"/>
        <w:spacing w:line="360" w:lineRule="auto"/>
        <w:ind w:left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«- на государственном портале электронных услуг</w:t>
      </w:r>
      <w:r w:rsidR="00404C5E">
        <w:rPr>
          <w:rFonts w:eastAsia="Calibri"/>
          <w:sz w:val="28"/>
          <w:szCs w:val="28"/>
          <w:lang w:val="ky-KG"/>
        </w:rPr>
        <w:t>;</w:t>
      </w:r>
      <w:r w:rsidRPr="007403A7">
        <w:rPr>
          <w:rFonts w:eastAsia="Calibri"/>
          <w:sz w:val="28"/>
          <w:szCs w:val="28"/>
        </w:rPr>
        <w:t>»;</w:t>
      </w:r>
    </w:p>
    <w:p w:rsidR="003030C9" w:rsidRPr="007403A7" w:rsidRDefault="003030C9" w:rsidP="009E65B0">
      <w:pPr>
        <w:spacing w:line="360" w:lineRule="auto"/>
        <w:ind w:firstLine="708"/>
        <w:contextualSpacing/>
        <w:jc w:val="both"/>
        <w:rPr>
          <w:bCs/>
          <w:spacing w:val="5"/>
          <w:sz w:val="28"/>
          <w:szCs w:val="28"/>
        </w:rPr>
      </w:pPr>
      <w:r w:rsidRPr="007403A7">
        <w:rPr>
          <w:bCs/>
          <w:spacing w:val="5"/>
          <w:sz w:val="28"/>
          <w:szCs w:val="28"/>
        </w:rPr>
        <w:t xml:space="preserve">- в абзацах </w:t>
      </w:r>
      <w:r w:rsidR="00C45B4D" w:rsidRPr="007403A7">
        <w:rPr>
          <w:bCs/>
          <w:spacing w:val="5"/>
          <w:sz w:val="28"/>
          <w:szCs w:val="28"/>
        </w:rPr>
        <w:t>третьем</w:t>
      </w:r>
      <w:r w:rsidR="00CB1F8D">
        <w:rPr>
          <w:bCs/>
          <w:spacing w:val="5"/>
          <w:sz w:val="28"/>
          <w:szCs w:val="28"/>
        </w:rPr>
        <w:t xml:space="preserve"> и седьмом адрес</w:t>
      </w:r>
      <w:r w:rsidRPr="007403A7">
        <w:rPr>
          <w:bCs/>
          <w:spacing w:val="5"/>
          <w:sz w:val="28"/>
          <w:szCs w:val="28"/>
        </w:rPr>
        <w:t xml:space="preserve"> сайта «(grs.gov.kg)» заменить адресом </w:t>
      </w:r>
      <w:r w:rsidR="00CB1F8D">
        <w:rPr>
          <w:bCs/>
          <w:spacing w:val="5"/>
          <w:sz w:val="28"/>
          <w:szCs w:val="28"/>
        </w:rPr>
        <w:t>сайта</w:t>
      </w:r>
      <w:r w:rsidRPr="007403A7">
        <w:rPr>
          <w:bCs/>
          <w:spacing w:val="5"/>
          <w:sz w:val="28"/>
          <w:szCs w:val="28"/>
        </w:rPr>
        <w:t xml:space="preserve"> «</w:t>
      </w:r>
      <w:r w:rsidR="00A11D95">
        <w:rPr>
          <w:bCs/>
          <w:spacing w:val="5"/>
          <w:sz w:val="28"/>
          <w:szCs w:val="28"/>
        </w:rPr>
        <w:t>(</w:t>
      </w:r>
      <w:proofErr w:type="spellStart"/>
      <w:r w:rsidRPr="007403A7">
        <w:rPr>
          <w:bCs/>
          <w:spacing w:val="5"/>
          <w:sz w:val="28"/>
          <w:szCs w:val="28"/>
          <w:lang w:val="en-US"/>
        </w:rPr>
        <w:t>gosreg</w:t>
      </w:r>
      <w:proofErr w:type="spellEnd"/>
      <w:r w:rsidRPr="007403A7">
        <w:rPr>
          <w:bCs/>
          <w:spacing w:val="5"/>
          <w:sz w:val="28"/>
          <w:szCs w:val="28"/>
        </w:rPr>
        <w:t>.</w:t>
      </w:r>
      <w:r w:rsidRPr="007403A7">
        <w:rPr>
          <w:bCs/>
          <w:spacing w:val="5"/>
          <w:sz w:val="28"/>
          <w:szCs w:val="28"/>
          <w:lang w:val="en-US"/>
        </w:rPr>
        <w:t>kg</w:t>
      </w:r>
      <w:r w:rsidR="00A11D95">
        <w:rPr>
          <w:bCs/>
          <w:spacing w:val="5"/>
          <w:sz w:val="28"/>
          <w:szCs w:val="28"/>
        </w:rPr>
        <w:t>)</w:t>
      </w:r>
      <w:r w:rsidRPr="007403A7">
        <w:rPr>
          <w:bCs/>
          <w:spacing w:val="5"/>
          <w:sz w:val="28"/>
          <w:szCs w:val="28"/>
        </w:rPr>
        <w:t>»;</w:t>
      </w:r>
    </w:p>
    <w:p w:rsidR="00C45B4D" w:rsidRPr="007403A7" w:rsidRDefault="00C45B4D" w:rsidP="009E65B0">
      <w:pPr>
        <w:spacing w:line="360" w:lineRule="auto"/>
        <w:ind w:firstLine="708"/>
        <w:contextualSpacing/>
        <w:jc w:val="both"/>
        <w:rPr>
          <w:bCs/>
          <w:spacing w:val="5"/>
          <w:sz w:val="28"/>
          <w:szCs w:val="28"/>
        </w:rPr>
      </w:pPr>
      <w:r w:rsidRPr="007403A7">
        <w:rPr>
          <w:bCs/>
          <w:spacing w:val="5"/>
          <w:sz w:val="28"/>
          <w:szCs w:val="28"/>
        </w:rPr>
        <w:t>в пункте 12:</w:t>
      </w:r>
    </w:p>
    <w:p w:rsidR="00C45B4D" w:rsidRPr="007403A7" w:rsidRDefault="00C45B4D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дополнить абзацем третьим следующего содержание:</w:t>
      </w:r>
    </w:p>
    <w:p w:rsidR="00C45B4D" w:rsidRPr="007403A7" w:rsidRDefault="00C45B4D" w:rsidP="009E65B0">
      <w:pPr>
        <w:pStyle w:val="a6"/>
        <w:spacing w:line="360" w:lineRule="auto"/>
        <w:ind w:left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«- квитанция об оплате услуги»;</w:t>
      </w:r>
    </w:p>
    <w:p w:rsidR="009505E9" w:rsidRPr="007403A7" w:rsidRDefault="00187F55" w:rsidP="009E65B0">
      <w:pPr>
        <w:spacing w:line="360" w:lineRule="auto"/>
        <w:ind w:firstLine="708"/>
        <w:contextualSpacing/>
        <w:jc w:val="both"/>
        <w:rPr>
          <w:bCs/>
          <w:spacing w:val="5"/>
          <w:sz w:val="28"/>
          <w:szCs w:val="28"/>
        </w:rPr>
      </w:pPr>
      <w:r>
        <w:rPr>
          <w:bCs/>
          <w:spacing w:val="5"/>
          <w:sz w:val="28"/>
          <w:szCs w:val="28"/>
        </w:rPr>
        <w:t xml:space="preserve">- в абзаце шестом </w:t>
      </w:r>
      <w:r w:rsidR="003030C9" w:rsidRPr="007403A7">
        <w:rPr>
          <w:bCs/>
          <w:spacing w:val="5"/>
          <w:sz w:val="28"/>
          <w:szCs w:val="28"/>
        </w:rPr>
        <w:t xml:space="preserve">адрес сайта «(grs.gov.kg)» заменить адресом </w:t>
      </w:r>
      <w:r w:rsidR="00CB1F8D">
        <w:rPr>
          <w:bCs/>
          <w:spacing w:val="5"/>
          <w:sz w:val="28"/>
          <w:szCs w:val="28"/>
        </w:rPr>
        <w:t>сайта</w:t>
      </w:r>
      <w:r w:rsidR="003030C9" w:rsidRPr="007403A7">
        <w:rPr>
          <w:bCs/>
          <w:spacing w:val="5"/>
          <w:sz w:val="28"/>
          <w:szCs w:val="28"/>
        </w:rPr>
        <w:t xml:space="preserve"> «</w:t>
      </w:r>
      <w:r w:rsidR="00C45B4D" w:rsidRPr="007403A7">
        <w:rPr>
          <w:bCs/>
          <w:spacing w:val="5"/>
          <w:sz w:val="28"/>
          <w:szCs w:val="28"/>
        </w:rPr>
        <w:t>(</w:t>
      </w:r>
      <w:proofErr w:type="spellStart"/>
      <w:r w:rsidR="003030C9" w:rsidRPr="007403A7">
        <w:rPr>
          <w:bCs/>
          <w:spacing w:val="5"/>
          <w:sz w:val="28"/>
          <w:szCs w:val="28"/>
          <w:lang w:val="en-US"/>
        </w:rPr>
        <w:t>gosreg</w:t>
      </w:r>
      <w:proofErr w:type="spellEnd"/>
      <w:r w:rsidR="003030C9" w:rsidRPr="007403A7">
        <w:rPr>
          <w:bCs/>
          <w:spacing w:val="5"/>
          <w:sz w:val="28"/>
          <w:szCs w:val="28"/>
        </w:rPr>
        <w:t>.</w:t>
      </w:r>
      <w:r w:rsidR="003030C9" w:rsidRPr="007403A7">
        <w:rPr>
          <w:bCs/>
          <w:spacing w:val="5"/>
          <w:sz w:val="28"/>
          <w:szCs w:val="28"/>
          <w:lang w:val="en-US"/>
        </w:rPr>
        <w:t>kg</w:t>
      </w:r>
      <w:r w:rsidR="00C45B4D" w:rsidRPr="007403A7">
        <w:rPr>
          <w:bCs/>
          <w:spacing w:val="5"/>
          <w:sz w:val="28"/>
          <w:szCs w:val="28"/>
        </w:rPr>
        <w:t>)</w:t>
      </w:r>
      <w:r w:rsidR="003030C9" w:rsidRPr="007403A7">
        <w:rPr>
          <w:bCs/>
          <w:spacing w:val="5"/>
          <w:sz w:val="28"/>
          <w:szCs w:val="28"/>
        </w:rPr>
        <w:t>».</w:t>
      </w:r>
    </w:p>
    <w:p w:rsidR="009505E9" w:rsidRPr="007403A7" w:rsidRDefault="009505E9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 xml:space="preserve">- </w:t>
      </w:r>
      <w:r w:rsidR="00B85367" w:rsidRPr="007403A7">
        <w:rPr>
          <w:rFonts w:eastAsia="Calibri"/>
          <w:sz w:val="28"/>
          <w:szCs w:val="28"/>
        </w:rPr>
        <w:t xml:space="preserve">в </w:t>
      </w:r>
      <w:r w:rsidR="00543F2B" w:rsidRPr="007403A7">
        <w:rPr>
          <w:rFonts w:eastAsia="Calibri"/>
          <w:sz w:val="28"/>
          <w:szCs w:val="28"/>
        </w:rPr>
        <w:t xml:space="preserve">абзаце втором </w:t>
      </w:r>
      <w:r w:rsidRPr="007403A7">
        <w:rPr>
          <w:rFonts w:eastAsia="Calibri"/>
          <w:sz w:val="28"/>
          <w:szCs w:val="28"/>
        </w:rPr>
        <w:t>пункт</w:t>
      </w:r>
      <w:r w:rsidR="00543F2B" w:rsidRPr="007403A7">
        <w:rPr>
          <w:rFonts w:eastAsia="Calibri"/>
          <w:sz w:val="28"/>
          <w:szCs w:val="28"/>
        </w:rPr>
        <w:t>а</w:t>
      </w:r>
      <w:r w:rsidRPr="007403A7">
        <w:rPr>
          <w:rFonts w:eastAsia="Calibri"/>
          <w:sz w:val="28"/>
          <w:szCs w:val="28"/>
        </w:rPr>
        <w:t xml:space="preserve"> 13 слов</w:t>
      </w:r>
      <w:r w:rsidR="00B85367" w:rsidRPr="007403A7">
        <w:rPr>
          <w:rFonts w:eastAsia="Calibri"/>
          <w:sz w:val="28"/>
          <w:szCs w:val="28"/>
        </w:rPr>
        <w:t>а</w:t>
      </w:r>
      <w:r w:rsidRPr="007403A7">
        <w:rPr>
          <w:rFonts w:eastAsia="Calibri"/>
          <w:sz w:val="28"/>
          <w:szCs w:val="28"/>
        </w:rPr>
        <w:t xml:space="preserve"> </w:t>
      </w:r>
      <w:r w:rsidR="00B85367" w:rsidRPr="007403A7">
        <w:rPr>
          <w:rFonts w:eastAsia="Calibri"/>
          <w:sz w:val="28"/>
          <w:szCs w:val="28"/>
        </w:rPr>
        <w:t>«</w:t>
      </w:r>
      <w:r w:rsidRPr="007403A7">
        <w:rPr>
          <w:rFonts w:eastAsia="Calibri"/>
          <w:sz w:val="28"/>
          <w:szCs w:val="28"/>
        </w:rPr>
        <w:t xml:space="preserve">антимонопольной </w:t>
      </w:r>
      <w:r w:rsidR="00B85367" w:rsidRPr="007403A7">
        <w:rPr>
          <w:rFonts w:eastAsia="Calibri"/>
          <w:sz w:val="28"/>
          <w:szCs w:val="28"/>
        </w:rPr>
        <w:t>политики</w:t>
      </w:r>
      <w:r w:rsidRPr="007403A7">
        <w:rPr>
          <w:rFonts w:eastAsia="Calibri"/>
          <w:sz w:val="28"/>
          <w:szCs w:val="28"/>
        </w:rPr>
        <w:t xml:space="preserve">» заменить </w:t>
      </w:r>
      <w:r w:rsidR="00543F2B" w:rsidRPr="007403A7">
        <w:rPr>
          <w:rFonts w:eastAsia="Calibri"/>
          <w:sz w:val="28"/>
          <w:szCs w:val="28"/>
        </w:rPr>
        <w:t>словами</w:t>
      </w:r>
      <w:r w:rsidRPr="007403A7">
        <w:rPr>
          <w:rFonts w:eastAsia="Calibri"/>
          <w:sz w:val="28"/>
          <w:szCs w:val="28"/>
        </w:rPr>
        <w:t xml:space="preserve"> «</w:t>
      </w:r>
      <w:r w:rsidR="00B85367" w:rsidRPr="007403A7">
        <w:rPr>
          <w:rFonts w:eastAsia="Calibri"/>
          <w:sz w:val="28"/>
          <w:szCs w:val="28"/>
        </w:rPr>
        <w:t xml:space="preserve">антимонопольного </w:t>
      </w:r>
      <w:r w:rsidRPr="007403A7">
        <w:rPr>
          <w:rFonts w:eastAsia="Calibri"/>
          <w:sz w:val="28"/>
          <w:szCs w:val="28"/>
        </w:rPr>
        <w:t>регулирования»</w:t>
      </w:r>
      <w:r w:rsidR="00B85367" w:rsidRPr="007403A7">
        <w:rPr>
          <w:rFonts w:eastAsia="Calibri"/>
          <w:sz w:val="28"/>
          <w:szCs w:val="28"/>
        </w:rPr>
        <w:t>.</w:t>
      </w:r>
    </w:p>
    <w:p w:rsidR="0081060F" w:rsidRPr="007403A7" w:rsidRDefault="0081060F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в</w:t>
      </w:r>
      <w:r w:rsidR="009D7454" w:rsidRPr="007403A7">
        <w:rPr>
          <w:rFonts w:eastAsia="Calibri"/>
          <w:sz w:val="28"/>
          <w:szCs w:val="28"/>
        </w:rPr>
        <w:t xml:space="preserve"> пункт</w:t>
      </w:r>
      <w:r w:rsidRPr="007403A7">
        <w:rPr>
          <w:rFonts w:eastAsia="Calibri"/>
          <w:sz w:val="28"/>
          <w:szCs w:val="28"/>
        </w:rPr>
        <w:t>е</w:t>
      </w:r>
      <w:r w:rsidR="009D7454" w:rsidRPr="007403A7">
        <w:rPr>
          <w:rFonts w:eastAsia="Calibri"/>
          <w:sz w:val="28"/>
          <w:szCs w:val="28"/>
        </w:rPr>
        <w:t xml:space="preserve"> 15</w:t>
      </w:r>
      <w:r w:rsidRPr="007403A7">
        <w:rPr>
          <w:rFonts w:eastAsia="Calibri"/>
          <w:sz w:val="28"/>
          <w:szCs w:val="28"/>
        </w:rPr>
        <w:t>:</w:t>
      </w:r>
    </w:p>
    <w:p w:rsidR="009D7454" w:rsidRPr="007403A7" w:rsidRDefault="0081060F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-</w:t>
      </w:r>
      <w:r w:rsidR="00CB1F8D">
        <w:rPr>
          <w:rFonts w:eastAsia="Calibri"/>
          <w:sz w:val="28"/>
          <w:szCs w:val="28"/>
        </w:rPr>
        <w:t xml:space="preserve"> дополнить</w:t>
      </w:r>
      <w:r w:rsidR="009D7454" w:rsidRPr="007403A7">
        <w:rPr>
          <w:rFonts w:eastAsia="Calibri"/>
          <w:sz w:val="28"/>
          <w:szCs w:val="28"/>
        </w:rPr>
        <w:t xml:space="preserve"> абзацами следующего содержания: </w:t>
      </w:r>
    </w:p>
    <w:p w:rsidR="009505E9" w:rsidRPr="007403A7" w:rsidRDefault="009D7454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«</w:t>
      </w:r>
      <w:r w:rsidR="00442724" w:rsidRPr="007403A7">
        <w:rPr>
          <w:rFonts w:eastAsia="Calibri"/>
          <w:sz w:val="28"/>
          <w:szCs w:val="28"/>
        </w:rPr>
        <w:t xml:space="preserve">Из </w:t>
      </w:r>
      <w:r w:rsidR="009505E9" w:rsidRPr="007403A7">
        <w:rPr>
          <w:rFonts w:eastAsia="Calibri"/>
          <w:sz w:val="28"/>
          <w:szCs w:val="28"/>
        </w:rPr>
        <w:t>Государственн</w:t>
      </w:r>
      <w:r w:rsidR="00442724" w:rsidRPr="007403A7">
        <w:rPr>
          <w:rFonts w:eastAsia="Calibri"/>
          <w:sz w:val="28"/>
          <w:szCs w:val="28"/>
        </w:rPr>
        <w:t>ого</w:t>
      </w:r>
      <w:r w:rsidR="009505E9" w:rsidRPr="007403A7">
        <w:rPr>
          <w:rFonts w:eastAsia="Calibri"/>
          <w:sz w:val="28"/>
          <w:szCs w:val="28"/>
        </w:rPr>
        <w:t xml:space="preserve"> портал</w:t>
      </w:r>
      <w:r w:rsidR="00442724" w:rsidRPr="007403A7">
        <w:rPr>
          <w:rFonts w:eastAsia="Calibri"/>
          <w:sz w:val="28"/>
          <w:szCs w:val="28"/>
        </w:rPr>
        <w:t>а</w:t>
      </w:r>
      <w:r w:rsidR="009505E9" w:rsidRPr="007403A7">
        <w:rPr>
          <w:rFonts w:eastAsia="Calibri"/>
          <w:sz w:val="28"/>
          <w:szCs w:val="28"/>
        </w:rPr>
        <w:t xml:space="preserve"> электронных услуг</w:t>
      </w:r>
      <w:r w:rsidR="00442724" w:rsidRPr="007403A7">
        <w:rPr>
          <w:rFonts w:eastAsia="Calibri"/>
          <w:sz w:val="28"/>
          <w:szCs w:val="28"/>
        </w:rPr>
        <w:t xml:space="preserve"> в режиме </w:t>
      </w:r>
      <w:r w:rsidR="00FA5736" w:rsidRPr="007403A7">
        <w:rPr>
          <w:rFonts w:eastAsia="Calibri"/>
          <w:sz w:val="28"/>
          <w:szCs w:val="28"/>
        </w:rPr>
        <w:t>онлайн</w:t>
      </w:r>
      <w:r w:rsidR="00442724" w:rsidRPr="007403A7">
        <w:rPr>
          <w:rFonts w:eastAsia="Calibri"/>
          <w:sz w:val="28"/>
          <w:szCs w:val="28"/>
        </w:rPr>
        <w:t xml:space="preserve"> может предоставляться следующая информация</w:t>
      </w:r>
      <w:r w:rsidR="00CB1F8D">
        <w:rPr>
          <w:rFonts w:eastAsia="Calibri"/>
          <w:sz w:val="28"/>
          <w:szCs w:val="28"/>
        </w:rPr>
        <w:t>:</w:t>
      </w:r>
    </w:p>
    <w:p w:rsidR="00442724" w:rsidRPr="007403A7" w:rsidRDefault="00442724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 xml:space="preserve">- справка о ранее зарегистрированных правах на недвижимое имущество на территории </w:t>
      </w:r>
      <w:proofErr w:type="spellStart"/>
      <w:r w:rsidRPr="007403A7">
        <w:rPr>
          <w:rFonts w:eastAsia="Calibri"/>
          <w:sz w:val="28"/>
          <w:szCs w:val="28"/>
        </w:rPr>
        <w:t>Кыргызской</w:t>
      </w:r>
      <w:proofErr w:type="spellEnd"/>
      <w:r w:rsidRPr="007403A7">
        <w:rPr>
          <w:rFonts w:eastAsia="Calibri"/>
          <w:sz w:val="28"/>
          <w:szCs w:val="28"/>
        </w:rPr>
        <w:t xml:space="preserve"> Республики по данным ЕИСН;</w:t>
      </w:r>
    </w:p>
    <w:p w:rsidR="00442724" w:rsidRPr="007403A7" w:rsidRDefault="00442724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 xml:space="preserve">- справка о неимении недвижимого имущества на территории </w:t>
      </w:r>
      <w:proofErr w:type="spellStart"/>
      <w:r w:rsidRPr="007403A7">
        <w:rPr>
          <w:rFonts w:eastAsia="Calibri"/>
          <w:sz w:val="28"/>
          <w:szCs w:val="28"/>
        </w:rPr>
        <w:t>Кыргызской</w:t>
      </w:r>
      <w:proofErr w:type="spellEnd"/>
      <w:r w:rsidRPr="007403A7">
        <w:rPr>
          <w:rFonts w:eastAsia="Calibri"/>
          <w:sz w:val="28"/>
          <w:szCs w:val="28"/>
        </w:rPr>
        <w:t xml:space="preserve"> Республики по данным ЕИСН;</w:t>
      </w:r>
    </w:p>
    <w:p w:rsidR="00442724" w:rsidRPr="007403A7" w:rsidRDefault="00442724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 xml:space="preserve">- справка о зарегистрированных правах на недвижимое имущество на территории </w:t>
      </w:r>
      <w:proofErr w:type="spellStart"/>
      <w:r w:rsidRPr="007403A7">
        <w:rPr>
          <w:rFonts w:eastAsia="Calibri"/>
          <w:sz w:val="28"/>
          <w:szCs w:val="28"/>
        </w:rPr>
        <w:t>Кыргызской</w:t>
      </w:r>
      <w:proofErr w:type="spellEnd"/>
      <w:r w:rsidRPr="007403A7">
        <w:rPr>
          <w:rFonts w:eastAsia="Calibri"/>
          <w:sz w:val="28"/>
          <w:szCs w:val="28"/>
        </w:rPr>
        <w:t xml:space="preserve"> Республики по данным ЕИСН;</w:t>
      </w:r>
    </w:p>
    <w:p w:rsidR="00442724" w:rsidRPr="007403A7" w:rsidRDefault="00442724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- сведения о технических параметрах недвижимого имущества;</w:t>
      </w:r>
    </w:p>
    <w:p w:rsidR="002E012C" w:rsidRDefault="009505E9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>- для физического лица может предоставляться путем идентификации физического лица, по облачному электронному цифровому подписи (ЭЦП) или биометрических паспортных данных. Оплата производится через платежный шлюз портала «</w:t>
      </w:r>
      <w:proofErr w:type="spellStart"/>
      <w:r w:rsidRPr="007403A7">
        <w:rPr>
          <w:rFonts w:eastAsia="Calibri"/>
          <w:sz w:val="28"/>
          <w:szCs w:val="28"/>
        </w:rPr>
        <w:t>Тундук</w:t>
      </w:r>
      <w:proofErr w:type="spellEnd"/>
      <w:r w:rsidRPr="007403A7">
        <w:rPr>
          <w:rFonts w:eastAsia="Calibri"/>
          <w:sz w:val="28"/>
          <w:szCs w:val="28"/>
        </w:rPr>
        <w:t>».</w:t>
      </w:r>
    </w:p>
    <w:p w:rsidR="009505E9" w:rsidRPr="00404C5E" w:rsidRDefault="002E012C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  <w:lang w:val="ky-KG"/>
        </w:rPr>
      </w:pPr>
      <w:r w:rsidRPr="002E012C">
        <w:rPr>
          <w:rFonts w:eastAsia="Calibri"/>
          <w:sz w:val="28"/>
          <w:szCs w:val="28"/>
        </w:rPr>
        <w:lastRenderedPageBreak/>
        <w:t xml:space="preserve">Из </w:t>
      </w:r>
      <w:r w:rsidRPr="0017685A">
        <w:rPr>
          <w:rFonts w:eastAsia="Calibri"/>
          <w:sz w:val="28"/>
          <w:szCs w:val="28"/>
        </w:rPr>
        <w:t>системы</w:t>
      </w:r>
      <w:r w:rsidR="009505E9" w:rsidRPr="0017685A">
        <w:rPr>
          <w:rFonts w:eastAsia="Calibri"/>
          <w:sz w:val="28"/>
          <w:szCs w:val="28"/>
        </w:rPr>
        <w:t xml:space="preserve"> межведомственного электронного взаимодействия «</w:t>
      </w:r>
      <w:proofErr w:type="spellStart"/>
      <w:r w:rsidR="009505E9" w:rsidRPr="0017685A">
        <w:rPr>
          <w:rFonts w:eastAsia="Calibri"/>
          <w:sz w:val="28"/>
          <w:szCs w:val="28"/>
        </w:rPr>
        <w:t>Түндүк</w:t>
      </w:r>
      <w:proofErr w:type="spellEnd"/>
      <w:r w:rsidR="009505E9" w:rsidRPr="0017685A">
        <w:rPr>
          <w:rFonts w:eastAsia="Calibri"/>
          <w:sz w:val="28"/>
          <w:szCs w:val="28"/>
        </w:rPr>
        <w:t>»</w:t>
      </w:r>
      <w:r w:rsidRPr="0017685A">
        <w:rPr>
          <w:rFonts w:eastAsia="Calibri"/>
          <w:sz w:val="28"/>
          <w:szCs w:val="28"/>
        </w:rPr>
        <w:t xml:space="preserve"> (СМЭВ «</w:t>
      </w:r>
      <w:proofErr w:type="spellStart"/>
      <w:r w:rsidRPr="0017685A">
        <w:rPr>
          <w:rFonts w:eastAsia="Calibri"/>
          <w:sz w:val="28"/>
          <w:szCs w:val="28"/>
        </w:rPr>
        <w:t>Тундук</w:t>
      </w:r>
      <w:proofErr w:type="spellEnd"/>
      <w:r w:rsidRPr="0017685A">
        <w:rPr>
          <w:rFonts w:eastAsia="Calibri"/>
          <w:sz w:val="28"/>
          <w:szCs w:val="28"/>
        </w:rPr>
        <w:t>»)</w:t>
      </w:r>
      <w:r w:rsidR="008829FF" w:rsidRPr="0017685A">
        <w:rPr>
          <w:rFonts w:eastAsia="Calibri"/>
          <w:sz w:val="28"/>
          <w:szCs w:val="28"/>
        </w:rPr>
        <w:t xml:space="preserve"> </w:t>
      </w:r>
      <w:r w:rsidR="00CC166C" w:rsidRPr="0017685A">
        <w:rPr>
          <w:rFonts w:eastAsia="Calibri"/>
          <w:sz w:val="28"/>
          <w:szCs w:val="28"/>
        </w:rPr>
        <w:t>государственные органы,</w:t>
      </w:r>
      <w:r w:rsidRPr="0017685A">
        <w:rPr>
          <w:rFonts w:eastAsia="Calibri"/>
          <w:sz w:val="28"/>
          <w:szCs w:val="28"/>
        </w:rPr>
        <w:t xml:space="preserve"> органы местного самоуправления и другие юридические</w:t>
      </w:r>
      <w:r w:rsidR="009505E9" w:rsidRPr="0017685A">
        <w:rPr>
          <w:rFonts w:eastAsia="Calibri"/>
          <w:sz w:val="28"/>
          <w:szCs w:val="28"/>
        </w:rPr>
        <w:t xml:space="preserve"> лица получают информацию п</w:t>
      </w:r>
      <w:r w:rsidRPr="0017685A">
        <w:rPr>
          <w:rFonts w:eastAsia="Calibri"/>
          <w:sz w:val="28"/>
          <w:szCs w:val="28"/>
        </w:rPr>
        <w:t>о недвижимости через веб-сервис</w:t>
      </w:r>
      <w:r w:rsidR="009505E9" w:rsidRPr="0017685A">
        <w:rPr>
          <w:rFonts w:eastAsia="Calibri"/>
          <w:sz w:val="28"/>
          <w:szCs w:val="28"/>
        </w:rPr>
        <w:t xml:space="preserve">. Оплата производится через платежный шлюз </w:t>
      </w:r>
      <w:r w:rsidRPr="0017685A">
        <w:rPr>
          <w:rFonts w:eastAsia="Calibri"/>
          <w:sz w:val="28"/>
          <w:szCs w:val="28"/>
        </w:rPr>
        <w:t>СМЭВ</w:t>
      </w:r>
      <w:r w:rsidR="009505E9" w:rsidRPr="0017685A">
        <w:rPr>
          <w:rFonts w:eastAsia="Calibri"/>
          <w:sz w:val="28"/>
          <w:szCs w:val="28"/>
        </w:rPr>
        <w:t xml:space="preserve"> «</w:t>
      </w:r>
      <w:proofErr w:type="spellStart"/>
      <w:r w:rsidR="009505E9" w:rsidRPr="0017685A">
        <w:rPr>
          <w:rFonts w:eastAsia="Calibri"/>
          <w:sz w:val="28"/>
          <w:szCs w:val="28"/>
        </w:rPr>
        <w:t>Тундук</w:t>
      </w:r>
      <w:proofErr w:type="spellEnd"/>
      <w:r w:rsidR="009505E9" w:rsidRPr="0017685A">
        <w:rPr>
          <w:rFonts w:eastAsia="Calibri"/>
          <w:sz w:val="28"/>
          <w:szCs w:val="28"/>
        </w:rPr>
        <w:t>» посредством Э-Банк</w:t>
      </w:r>
      <w:r w:rsidR="00CB1F8D">
        <w:rPr>
          <w:rFonts w:eastAsia="Calibri"/>
          <w:sz w:val="28"/>
          <w:szCs w:val="28"/>
        </w:rPr>
        <w:t>.</w:t>
      </w:r>
      <w:r w:rsidR="009505E9" w:rsidRPr="0017685A">
        <w:rPr>
          <w:rFonts w:eastAsia="Calibri"/>
          <w:sz w:val="28"/>
          <w:szCs w:val="28"/>
        </w:rPr>
        <w:t>»</w:t>
      </w:r>
      <w:r w:rsidR="00CB1F8D">
        <w:rPr>
          <w:rFonts w:eastAsia="Calibri"/>
          <w:sz w:val="28"/>
          <w:szCs w:val="28"/>
        </w:rPr>
        <w:t>;</w:t>
      </w:r>
    </w:p>
    <w:p w:rsidR="007E6EE7" w:rsidRPr="007E6EE7" w:rsidRDefault="007E6EE7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E6EE7">
        <w:rPr>
          <w:rFonts w:eastAsia="Calibri"/>
          <w:sz w:val="28"/>
          <w:szCs w:val="28"/>
        </w:rPr>
        <w:t>- </w:t>
      </w:r>
      <w:hyperlink r:id="rId14" w:anchor="r3" w:history="1">
        <w:r w:rsidRPr="007E6EE7">
          <w:rPr>
            <w:rFonts w:eastAsia="Calibri"/>
            <w:sz w:val="28"/>
            <w:szCs w:val="28"/>
          </w:rPr>
          <w:t>раздел III</w:t>
        </w:r>
      </w:hyperlink>
      <w:r w:rsidRPr="007E6EE7">
        <w:rPr>
          <w:rFonts w:eastAsia="Calibri"/>
          <w:sz w:val="28"/>
          <w:szCs w:val="28"/>
        </w:rPr>
        <w:t> </w:t>
      </w:r>
      <w:r w:rsidR="003D7A8C">
        <w:rPr>
          <w:rFonts w:eastAsia="Calibri"/>
          <w:sz w:val="28"/>
          <w:szCs w:val="28"/>
        </w:rPr>
        <w:t>«</w:t>
      </w:r>
      <w:r w:rsidRPr="007E6EE7">
        <w:rPr>
          <w:rFonts w:eastAsia="Calibri"/>
          <w:sz w:val="28"/>
          <w:szCs w:val="28"/>
        </w:rPr>
        <w:t>В области регистрации, выдачи справок, удостоверений и других документов, их копий и дубликатов</w:t>
      </w:r>
      <w:r w:rsidR="003D7A8C">
        <w:rPr>
          <w:rFonts w:eastAsia="Calibri"/>
          <w:sz w:val="28"/>
          <w:szCs w:val="28"/>
        </w:rPr>
        <w:t>»</w:t>
      </w:r>
      <w:r w:rsidRPr="007E6EE7">
        <w:rPr>
          <w:rFonts w:eastAsia="Calibri"/>
          <w:sz w:val="28"/>
          <w:szCs w:val="28"/>
        </w:rPr>
        <w:t xml:space="preserve"> дополнить главой 86, 87, 88 согласно приложению;</w:t>
      </w:r>
    </w:p>
    <w:p w:rsidR="007E6EE7" w:rsidRPr="007E6EE7" w:rsidRDefault="007E6EE7" w:rsidP="009E65B0">
      <w:pPr>
        <w:pStyle w:val="a6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E6EE7">
        <w:rPr>
          <w:rFonts w:eastAsia="Calibri"/>
          <w:sz w:val="28"/>
          <w:szCs w:val="28"/>
        </w:rPr>
        <w:t xml:space="preserve">- </w:t>
      </w:r>
      <w:hyperlink r:id="rId15" w:anchor="r4" w:history="1">
        <w:r w:rsidRPr="007E6EE7">
          <w:rPr>
            <w:rFonts w:eastAsia="Calibri"/>
            <w:sz w:val="28"/>
            <w:szCs w:val="28"/>
          </w:rPr>
          <w:t>раздел IV</w:t>
        </w:r>
      </w:hyperlink>
      <w:r w:rsidRPr="007E6EE7">
        <w:rPr>
          <w:rFonts w:eastAsia="Calibri"/>
          <w:sz w:val="28"/>
          <w:szCs w:val="28"/>
        </w:rPr>
        <w:t> </w:t>
      </w:r>
      <w:r w:rsidR="003D7A8C">
        <w:rPr>
          <w:rFonts w:eastAsia="Calibri"/>
          <w:sz w:val="28"/>
          <w:szCs w:val="28"/>
        </w:rPr>
        <w:t>«</w:t>
      </w:r>
      <w:r w:rsidRPr="007E6EE7">
        <w:rPr>
          <w:rFonts w:eastAsia="Calibri"/>
          <w:sz w:val="28"/>
          <w:szCs w:val="28"/>
        </w:rPr>
        <w:t>В области исследований, анализа, оценки и экспертизы</w:t>
      </w:r>
      <w:r w:rsidR="003D7A8C">
        <w:rPr>
          <w:rFonts w:eastAsia="Calibri"/>
          <w:sz w:val="28"/>
          <w:szCs w:val="28"/>
        </w:rPr>
        <w:t>»</w:t>
      </w:r>
      <w:r w:rsidRPr="007E6EE7">
        <w:rPr>
          <w:rFonts w:eastAsia="Calibri"/>
          <w:sz w:val="28"/>
          <w:szCs w:val="28"/>
        </w:rPr>
        <w:t xml:space="preserve"> дополнить главой 50 согласно </w:t>
      </w:r>
      <w:hyperlink r:id="rId16" w:anchor="p1" w:history="1">
        <w:r w:rsidRPr="007E6EE7">
          <w:rPr>
            <w:rFonts w:eastAsia="Calibri"/>
            <w:sz w:val="28"/>
            <w:szCs w:val="28"/>
          </w:rPr>
          <w:t>приложению</w:t>
        </w:r>
      </w:hyperlink>
      <w:r w:rsidRPr="007E6EE7">
        <w:rPr>
          <w:rFonts w:eastAsia="Calibri"/>
          <w:sz w:val="28"/>
          <w:szCs w:val="28"/>
        </w:rPr>
        <w:t>.</w:t>
      </w:r>
    </w:p>
    <w:p w:rsidR="009505E9" w:rsidRPr="007403A7" w:rsidRDefault="009505E9" w:rsidP="009E65B0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7403A7">
        <w:rPr>
          <w:rFonts w:eastAsia="Calibri"/>
          <w:sz w:val="28"/>
          <w:szCs w:val="28"/>
        </w:rPr>
        <w:t xml:space="preserve">2. Настоящее постановление вступает в силу по истечении </w:t>
      </w:r>
      <w:r w:rsidR="002A6D70" w:rsidRPr="007403A7">
        <w:rPr>
          <w:rFonts w:eastAsia="Calibri"/>
          <w:sz w:val="28"/>
          <w:szCs w:val="28"/>
        </w:rPr>
        <w:t>десяти</w:t>
      </w:r>
      <w:r w:rsidRPr="007403A7">
        <w:rPr>
          <w:rFonts w:eastAsia="Calibri"/>
          <w:sz w:val="28"/>
          <w:szCs w:val="28"/>
        </w:rPr>
        <w:t xml:space="preserve"> дней со дня официального опубликования.</w:t>
      </w:r>
    </w:p>
    <w:p w:rsidR="009505E9" w:rsidRPr="007403A7" w:rsidRDefault="009505E9" w:rsidP="009E65B0">
      <w:pPr>
        <w:spacing w:line="360" w:lineRule="auto"/>
        <w:contextualSpacing/>
        <w:jc w:val="both"/>
        <w:rPr>
          <w:sz w:val="28"/>
          <w:szCs w:val="28"/>
        </w:rPr>
      </w:pPr>
    </w:p>
    <w:p w:rsidR="00175390" w:rsidRPr="007403A7" w:rsidRDefault="00175390" w:rsidP="009E65B0">
      <w:pPr>
        <w:spacing w:line="360" w:lineRule="auto"/>
        <w:contextualSpacing/>
        <w:jc w:val="both"/>
        <w:rPr>
          <w:sz w:val="28"/>
          <w:szCs w:val="28"/>
        </w:rPr>
      </w:pPr>
    </w:p>
    <w:p w:rsidR="00AB2699" w:rsidRDefault="00A47A38" w:rsidP="009E65B0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</w:p>
    <w:p w:rsidR="00175390" w:rsidRPr="007403A7" w:rsidRDefault="00680014" w:rsidP="009E65B0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К</w:t>
      </w:r>
      <w:proofErr w:type="spellStart"/>
      <w:r>
        <w:rPr>
          <w:b/>
          <w:sz w:val="28"/>
          <w:szCs w:val="28"/>
        </w:rPr>
        <w:t>абинета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y-KG"/>
        </w:rPr>
        <w:t>М</w:t>
      </w:r>
      <w:proofErr w:type="spellStart"/>
      <w:r w:rsidR="00A47A38">
        <w:rPr>
          <w:b/>
          <w:sz w:val="28"/>
          <w:szCs w:val="28"/>
        </w:rPr>
        <w:t>инистров</w:t>
      </w:r>
      <w:proofErr w:type="spellEnd"/>
      <w:r w:rsidR="00A47A38">
        <w:rPr>
          <w:b/>
          <w:sz w:val="28"/>
          <w:szCs w:val="28"/>
        </w:rPr>
        <w:t xml:space="preserve"> </w:t>
      </w:r>
    </w:p>
    <w:p w:rsidR="000B0340" w:rsidRPr="007403A7" w:rsidRDefault="00175390" w:rsidP="009E65B0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b/>
          <w:sz w:val="28"/>
          <w:szCs w:val="28"/>
        </w:rPr>
      </w:pPr>
      <w:proofErr w:type="spellStart"/>
      <w:r w:rsidRPr="007403A7">
        <w:rPr>
          <w:b/>
          <w:sz w:val="28"/>
          <w:szCs w:val="28"/>
        </w:rPr>
        <w:t>Кыргызской</w:t>
      </w:r>
      <w:proofErr w:type="spellEnd"/>
      <w:r w:rsidRPr="007403A7">
        <w:rPr>
          <w:b/>
          <w:sz w:val="28"/>
          <w:szCs w:val="28"/>
        </w:rPr>
        <w:t xml:space="preserve"> Республики</w:t>
      </w:r>
      <w:r w:rsidR="00214BD6">
        <w:rPr>
          <w:b/>
          <w:sz w:val="28"/>
          <w:szCs w:val="28"/>
        </w:rPr>
        <w:tab/>
      </w:r>
      <w:r w:rsidR="00214BD6">
        <w:rPr>
          <w:b/>
          <w:sz w:val="28"/>
          <w:szCs w:val="28"/>
        </w:rPr>
        <w:tab/>
      </w:r>
      <w:r w:rsidR="00214BD6">
        <w:rPr>
          <w:b/>
          <w:sz w:val="28"/>
          <w:szCs w:val="28"/>
        </w:rPr>
        <w:tab/>
      </w:r>
      <w:r w:rsidR="00214BD6">
        <w:rPr>
          <w:b/>
          <w:sz w:val="28"/>
          <w:szCs w:val="28"/>
        </w:rPr>
        <w:tab/>
      </w:r>
      <w:r w:rsidR="00214BD6">
        <w:rPr>
          <w:b/>
          <w:sz w:val="28"/>
          <w:szCs w:val="28"/>
        </w:rPr>
        <w:tab/>
      </w:r>
      <w:r w:rsidR="00050446">
        <w:rPr>
          <w:b/>
          <w:sz w:val="28"/>
          <w:szCs w:val="28"/>
        </w:rPr>
        <w:t xml:space="preserve">А.У. </w:t>
      </w:r>
      <w:proofErr w:type="spellStart"/>
      <w:r w:rsidR="00050446">
        <w:rPr>
          <w:b/>
          <w:sz w:val="28"/>
          <w:szCs w:val="28"/>
        </w:rPr>
        <w:t>Жапаров</w:t>
      </w:r>
      <w:proofErr w:type="spellEnd"/>
      <w:r w:rsidR="00214BD6">
        <w:rPr>
          <w:b/>
          <w:sz w:val="28"/>
          <w:szCs w:val="28"/>
        </w:rPr>
        <w:tab/>
      </w:r>
      <w:r w:rsidR="00214BD6">
        <w:rPr>
          <w:b/>
          <w:sz w:val="28"/>
          <w:szCs w:val="28"/>
        </w:rPr>
        <w:tab/>
      </w:r>
    </w:p>
    <w:sectPr w:rsidR="000B0340" w:rsidRPr="007403A7" w:rsidSect="00306BFA">
      <w:footerReference w:type="default" r:id="rId1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21E" w:rsidRDefault="00A9021E" w:rsidP="00344085">
      <w:r>
        <w:separator/>
      </w:r>
    </w:p>
  </w:endnote>
  <w:endnote w:type="continuationSeparator" w:id="0">
    <w:p w:rsidR="00A9021E" w:rsidRDefault="00A9021E" w:rsidP="0034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305" w:rsidRDefault="004611CF" w:rsidP="00BD33DD">
    <w:pPr>
      <w:pStyle w:val="aa"/>
      <w:rPr>
        <w:sz w:val="22"/>
        <w:szCs w:val="22"/>
      </w:rPr>
    </w:pPr>
    <w:r>
      <w:rPr>
        <w:sz w:val="22"/>
        <w:szCs w:val="22"/>
      </w:rPr>
      <w:t xml:space="preserve">  </w:t>
    </w:r>
  </w:p>
  <w:p w:rsidR="00BD33DD" w:rsidRPr="00D809DE" w:rsidRDefault="00BD33DD" w:rsidP="00BD33DD">
    <w:pPr>
      <w:pStyle w:val="aa"/>
      <w:rPr>
        <w:sz w:val="22"/>
        <w:szCs w:val="22"/>
      </w:rPr>
    </w:pPr>
    <w:r>
      <w:rPr>
        <w:sz w:val="22"/>
        <w:szCs w:val="22"/>
      </w:rPr>
      <w:t xml:space="preserve">Заведующий ОПОЭ ___________Н.Т. </w:t>
    </w:r>
    <w:proofErr w:type="spellStart"/>
    <w:r>
      <w:rPr>
        <w:sz w:val="22"/>
        <w:szCs w:val="22"/>
      </w:rPr>
      <w:t>Сыдыков</w:t>
    </w:r>
    <w:proofErr w:type="spellEnd"/>
    <w:r w:rsidRPr="00D809DE">
      <w:rPr>
        <w:sz w:val="22"/>
        <w:szCs w:val="22"/>
      </w:rPr>
      <w:t xml:space="preserve">   </w:t>
    </w:r>
    <w:r w:rsidR="005F3D1E">
      <w:rPr>
        <w:sz w:val="22"/>
        <w:szCs w:val="22"/>
      </w:rPr>
      <w:tab/>
    </w:r>
    <w:r w:rsidR="005F3D1E">
      <w:rPr>
        <w:sz w:val="22"/>
        <w:szCs w:val="22"/>
      </w:rPr>
      <w:tab/>
      <w:t xml:space="preserve">Министр ____________ А.С. </w:t>
    </w:r>
    <w:proofErr w:type="spellStart"/>
    <w:r w:rsidR="005F3D1E">
      <w:rPr>
        <w:sz w:val="22"/>
        <w:szCs w:val="22"/>
      </w:rPr>
      <w:t>Джаныбеков</w:t>
    </w:r>
    <w:proofErr w:type="spellEnd"/>
    <w:r w:rsidRPr="00D809DE">
      <w:rPr>
        <w:sz w:val="22"/>
        <w:szCs w:val="22"/>
      </w:rPr>
      <w:t xml:space="preserve">                             </w:t>
    </w:r>
  </w:p>
  <w:p w:rsidR="00BD33DD" w:rsidRDefault="00BD33DD" w:rsidP="00BD33DD">
    <w:pPr>
      <w:pStyle w:val="aa"/>
      <w:rPr>
        <w:sz w:val="22"/>
        <w:szCs w:val="22"/>
      </w:rPr>
    </w:pPr>
  </w:p>
  <w:p w:rsidR="00BD33DD" w:rsidRPr="00D809DE" w:rsidRDefault="00BD33DD" w:rsidP="00BD33DD">
    <w:pPr>
      <w:pStyle w:val="aa"/>
      <w:rPr>
        <w:sz w:val="22"/>
        <w:szCs w:val="22"/>
      </w:rPr>
    </w:pPr>
    <w:r>
      <w:rPr>
        <w:sz w:val="22"/>
        <w:szCs w:val="22"/>
      </w:rPr>
      <w:t xml:space="preserve">«____» </w:t>
    </w:r>
    <w:r w:rsidRPr="004611CF">
      <w:rPr>
        <w:sz w:val="22"/>
        <w:szCs w:val="22"/>
        <w:u w:val="single"/>
      </w:rPr>
      <w:t xml:space="preserve">_________ </w:t>
    </w:r>
    <w:r w:rsidR="004611CF" w:rsidRPr="004611CF">
      <w:rPr>
        <w:sz w:val="22"/>
        <w:szCs w:val="22"/>
        <w:u w:val="single"/>
      </w:rPr>
      <w:t xml:space="preserve">        </w:t>
    </w:r>
    <w:r w:rsidR="004611CF">
      <w:rPr>
        <w:sz w:val="22"/>
        <w:szCs w:val="22"/>
      </w:rPr>
      <w:t xml:space="preserve"> </w:t>
    </w:r>
    <w:r>
      <w:rPr>
        <w:sz w:val="22"/>
        <w:szCs w:val="22"/>
      </w:rPr>
      <w:t>2021</w:t>
    </w:r>
    <w:r w:rsidRPr="00D809DE">
      <w:rPr>
        <w:sz w:val="22"/>
        <w:szCs w:val="22"/>
      </w:rPr>
      <w:t xml:space="preserve"> г.                                  </w:t>
    </w:r>
    <w:r>
      <w:rPr>
        <w:sz w:val="22"/>
        <w:szCs w:val="22"/>
      </w:rPr>
      <w:tab/>
    </w:r>
    <w:r w:rsidR="001B00B1">
      <w:rPr>
        <w:sz w:val="22"/>
        <w:szCs w:val="22"/>
      </w:rPr>
      <w:t xml:space="preserve">       </w:t>
    </w:r>
    <w:r w:rsidR="00AB2699">
      <w:rPr>
        <w:sz w:val="22"/>
        <w:szCs w:val="22"/>
      </w:rPr>
      <w:t xml:space="preserve">«____» </w:t>
    </w:r>
    <w:r w:rsidR="00AB2699" w:rsidRPr="004611CF">
      <w:rPr>
        <w:sz w:val="22"/>
        <w:szCs w:val="22"/>
        <w:u w:val="single"/>
      </w:rPr>
      <w:t xml:space="preserve">_________ </w:t>
    </w:r>
    <w:r w:rsidR="004611CF" w:rsidRPr="004611CF">
      <w:rPr>
        <w:sz w:val="22"/>
        <w:szCs w:val="22"/>
        <w:u w:val="single"/>
      </w:rPr>
      <w:t xml:space="preserve">                  </w:t>
    </w:r>
    <w:r w:rsidR="004611CF">
      <w:rPr>
        <w:sz w:val="22"/>
        <w:szCs w:val="22"/>
      </w:rPr>
      <w:t xml:space="preserve"> </w:t>
    </w:r>
    <w:r w:rsidR="00AB2699">
      <w:rPr>
        <w:sz w:val="22"/>
        <w:szCs w:val="22"/>
      </w:rPr>
      <w:t>2021</w:t>
    </w:r>
    <w:r w:rsidRPr="00D809DE">
      <w:rPr>
        <w:sz w:val="22"/>
        <w:szCs w:val="22"/>
      </w:rPr>
      <w:t xml:space="preserve"> г.</w:t>
    </w:r>
  </w:p>
  <w:p w:rsidR="00344085" w:rsidRPr="00344085" w:rsidRDefault="00344085">
    <w:pPr>
      <w:pStyle w:val="aa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21E" w:rsidRDefault="00A9021E" w:rsidP="00344085">
      <w:r>
        <w:separator/>
      </w:r>
    </w:p>
  </w:footnote>
  <w:footnote w:type="continuationSeparator" w:id="0">
    <w:p w:rsidR="00A9021E" w:rsidRDefault="00A9021E" w:rsidP="00344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4EF"/>
    <w:multiLevelType w:val="hybridMultilevel"/>
    <w:tmpl w:val="A8DA26BC"/>
    <w:lvl w:ilvl="0" w:tplc="6A244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03441"/>
    <w:multiLevelType w:val="hybridMultilevel"/>
    <w:tmpl w:val="3AA4014C"/>
    <w:lvl w:ilvl="0" w:tplc="54328D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390"/>
    <w:rsid w:val="000375D3"/>
    <w:rsid w:val="00050446"/>
    <w:rsid w:val="000910A6"/>
    <w:rsid w:val="00093A43"/>
    <w:rsid w:val="000B0340"/>
    <w:rsid w:val="000C0CEE"/>
    <w:rsid w:val="001025F8"/>
    <w:rsid w:val="001408B6"/>
    <w:rsid w:val="00145C87"/>
    <w:rsid w:val="00175390"/>
    <w:rsid w:val="0017685A"/>
    <w:rsid w:val="00186556"/>
    <w:rsid w:val="00187F55"/>
    <w:rsid w:val="001B00B1"/>
    <w:rsid w:val="001C7BCF"/>
    <w:rsid w:val="00211022"/>
    <w:rsid w:val="00214BD6"/>
    <w:rsid w:val="00221108"/>
    <w:rsid w:val="0023782C"/>
    <w:rsid w:val="00241825"/>
    <w:rsid w:val="002A6D70"/>
    <w:rsid w:val="002D2905"/>
    <w:rsid w:val="002E012C"/>
    <w:rsid w:val="003030C9"/>
    <w:rsid w:val="00306BFA"/>
    <w:rsid w:val="00324B38"/>
    <w:rsid w:val="00343B17"/>
    <w:rsid w:val="00344085"/>
    <w:rsid w:val="00352396"/>
    <w:rsid w:val="00354A90"/>
    <w:rsid w:val="003C42A0"/>
    <w:rsid w:val="003C5A56"/>
    <w:rsid w:val="003D7A8C"/>
    <w:rsid w:val="00404C5E"/>
    <w:rsid w:val="00413198"/>
    <w:rsid w:val="00415B10"/>
    <w:rsid w:val="00417812"/>
    <w:rsid w:val="00422040"/>
    <w:rsid w:val="00424ACC"/>
    <w:rsid w:val="004308CC"/>
    <w:rsid w:val="00442724"/>
    <w:rsid w:val="00450AB7"/>
    <w:rsid w:val="004611CF"/>
    <w:rsid w:val="00463EA3"/>
    <w:rsid w:val="00467047"/>
    <w:rsid w:val="00481F8A"/>
    <w:rsid w:val="0049508D"/>
    <w:rsid w:val="00506AE5"/>
    <w:rsid w:val="00527582"/>
    <w:rsid w:val="0054206D"/>
    <w:rsid w:val="00543F2B"/>
    <w:rsid w:val="0054471D"/>
    <w:rsid w:val="00554D39"/>
    <w:rsid w:val="00580CD3"/>
    <w:rsid w:val="005810DE"/>
    <w:rsid w:val="00581261"/>
    <w:rsid w:val="005966DE"/>
    <w:rsid w:val="005D0801"/>
    <w:rsid w:val="005F3D1E"/>
    <w:rsid w:val="006051FE"/>
    <w:rsid w:val="006127CB"/>
    <w:rsid w:val="00615AC4"/>
    <w:rsid w:val="006229A8"/>
    <w:rsid w:val="00680014"/>
    <w:rsid w:val="006A51E2"/>
    <w:rsid w:val="006C73F6"/>
    <w:rsid w:val="006D6EAF"/>
    <w:rsid w:val="006E5E84"/>
    <w:rsid w:val="006E6FFB"/>
    <w:rsid w:val="0070288B"/>
    <w:rsid w:val="00712126"/>
    <w:rsid w:val="007144A4"/>
    <w:rsid w:val="00716F58"/>
    <w:rsid w:val="007252D0"/>
    <w:rsid w:val="007403A7"/>
    <w:rsid w:val="00785458"/>
    <w:rsid w:val="007E6EE7"/>
    <w:rsid w:val="0081060F"/>
    <w:rsid w:val="00827B69"/>
    <w:rsid w:val="00837A60"/>
    <w:rsid w:val="00844704"/>
    <w:rsid w:val="00882305"/>
    <w:rsid w:val="008829FF"/>
    <w:rsid w:val="00884817"/>
    <w:rsid w:val="00891C60"/>
    <w:rsid w:val="008A06D2"/>
    <w:rsid w:val="008A3C3B"/>
    <w:rsid w:val="009152AD"/>
    <w:rsid w:val="009505E9"/>
    <w:rsid w:val="00982F61"/>
    <w:rsid w:val="009C62E5"/>
    <w:rsid w:val="009D7454"/>
    <w:rsid w:val="009D7ECB"/>
    <w:rsid w:val="009E65B0"/>
    <w:rsid w:val="00A11D95"/>
    <w:rsid w:val="00A1397A"/>
    <w:rsid w:val="00A47A38"/>
    <w:rsid w:val="00A50E1F"/>
    <w:rsid w:val="00A62732"/>
    <w:rsid w:val="00A83A33"/>
    <w:rsid w:val="00A9021E"/>
    <w:rsid w:val="00AB2699"/>
    <w:rsid w:val="00AB3A76"/>
    <w:rsid w:val="00AE18D7"/>
    <w:rsid w:val="00B34CD6"/>
    <w:rsid w:val="00B474CE"/>
    <w:rsid w:val="00B85367"/>
    <w:rsid w:val="00B93199"/>
    <w:rsid w:val="00BB1F1D"/>
    <w:rsid w:val="00BB4744"/>
    <w:rsid w:val="00BD33DD"/>
    <w:rsid w:val="00C03F32"/>
    <w:rsid w:val="00C230CD"/>
    <w:rsid w:val="00C45B4D"/>
    <w:rsid w:val="00C84FDF"/>
    <w:rsid w:val="00CB1F8D"/>
    <w:rsid w:val="00CC166C"/>
    <w:rsid w:val="00CF28C9"/>
    <w:rsid w:val="00CF40BB"/>
    <w:rsid w:val="00D326CD"/>
    <w:rsid w:val="00D41B17"/>
    <w:rsid w:val="00D81F20"/>
    <w:rsid w:val="00D965D5"/>
    <w:rsid w:val="00D97DD9"/>
    <w:rsid w:val="00DE2735"/>
    <w:rsid w:val="00DF597B"/>
    <w:rsid w:val="00E913C0"/>
    <w:rsid w:val="00EC18E9"/>
    <w:rsid w:val="00F142AC"/>
    <w:rsid w:val="00F41C04"/>
    <w:rsid w:val="00F55F8E"/>
    <w:rsid w:val="00F815AE"/>
    <w:rsid w:val="00F81BD5"/>
    <w:rsid w:val="00F92060"/>
    <w:rsid w:val="00FA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96207-3431-412A-AEAB-D60491FA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75390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175390"/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99"/>
    <w:qFormat/>
    <w:rsid w:val="0017539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99"/>
    <w:unhideWhenUsed/>
    <w:rsid w:val="00785458"/>
    <w:pPr>
      <w:jc w:val="center"/>
    </w:pPr>
    <w:rPr>
      <w:rFonts w:eastAsia="Calibri"/>
      <w:b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785458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kTablica">
    <w:name w:val="_Текст таблицы (tkTablica)"/>
    <w:basedOn w:val="a"/>
    <w:rsid w:val="00785458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8A06D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62732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81F2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B0340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0B0340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0B0340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kvizit">
    <w:name w:val="_Реквизит (tkRekvizit)"/>
    <w:basedOn w:val="a"/>
    <w:rsid w:val="000B0340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0B0340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8">
    <w:name w:val="header"/>
    <w:basedOn w:val="a"/>
    <w:link w:val="a9"/>
    <w:uiPriority w:val="99"/>
    <w:unhideWhenUsed/>
    <w:rsid w:val="003440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4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40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40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14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1155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24838" TargetMode="External"/><Relationship Id="rId12" Type="http://schemas.openxmlformats.org/officeDocument/2006/relationships/hyperlink" Target="toktom://db/124314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157200?cl=ru-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243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96553?cl=ru-ru" TargetMode="External"/><Relationship Id="rId10" Type="http://schemas.openxmlformats.org/officeDocument/2006/relationships/hyperlink" Target="toktom://db/12431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http://cbd.minjust.gov.kg/act/view/ru-ru/9655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Букуева</dc:creator>
  <cp:keywords/>
  <dc:description/>
  <cp:lastModifiedBy>Айжан Букуева</cp:lastModifiedBy>
  <cp:revision>30</cp:revision>
  <cp:lastPrinted>2021-09-20T09:39:00Z</cp:lastPrinted>
  <dcterms:created xsi:type="dcterms:W3CDTF">2021-09-20T09:19:00Z</dcterms:created>
  <dcterms:modified xsi:type="dcterms:W3CDTF">2021-11-16T05:07:00Z</dcterms:modified>
</cp:coreProperties>
</file>